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3721D" w14:textId="77777777" w:rsidR="001D33FC" w:rsidRPr="001D33FC" w:rsidRDefault="001D33FC" w:rsidP="001D33FC">
      <w:pPr>
        <w:spacing w:after="0"/>
        <w:jc w:val="center"/>
        <w:rPr>
          <w:rFonts w:ascii="Times New Roman" w:eastAsia="Calibri" w:hAnsi="Times New Roman" w:cs="Times New Roman"/>
          <w:b/>
          <w:sz w:val="24"/>
          <w:szCs w:val="24"/>
        </w:rPr>
      </w:pPr>
    </w:p>
    <w:p w14:paraId="6B7D83A3" w14:textId="73346AB3" w:rsidR="001D33FC" w:rsidRPr="001D33FC" w:rsidRDefault="001D33FC" w:rsidP="001D33FC">
      <w:pPr>
        <w:spacing w:after="0"/>
        <w:jc w:val="center"/>
        <w:rPr>
          <w:rFonts w:eastAsia="Calibri" w:cstheme="minorHAnsi"/>
          <w:b/>
          <w:sz w:val="24"/>
          <w:szCs w:val="24"/>
        </w:rPr>
      </w:pPr>
      <w:r>
        <w:rPr>
          <w:rFonts w:eastAsia="Calibri" w:cstheme="minorHAnsi"/>
          <w:b/>
          <w:sz w:val="24"/>
          <w:szCs w:val="24"/>
        </w:rPr>
        <w:t>Proto</w:t>
      </w:r>
      <w:r w:rsidR="005F5BE6">
        <w:rPr>
          <w:rFonts w:eastAsia="Calibri" w:cstheme="minorHAnsi"/>
          <w:b/>
          <w:sz w:val="24"/>
          <w:szCs w:val="24"/>
        </w:rPr>
        <w:t xml:space="preserve">koll fört vid SRCC </w:t>
      </w:r>
      <w:r w:rsidR="00904A5A">
        <w:rPr>
          <w:rFonts w:eastAsia="Calibri" w:cstheme="minorHAnsi"/>
          <w:b/>
          <w:sz w:val="24"/>
          <w:szCs w:val="24"/>
        </w:rPr>
        <w:t xml:space="preserve">styrelsemöte </w:t>
      </w:r>
      <w:r w:rsidR="003D75F4">
        <w:rPr>
          <w:rFonts w:eastAsia="Calibri" w:cstheme="minorHAnsi"/>
          <w:b/>
          <w:sz w:val="24"/>
          <w:szCs w:val="24"/>
        </w:rPr>
        <w:t>10</w:t>
      </w:r>
      <w:r w:rsidR="000946E2">
        <w:rPr>
          <w:rFonts w:eastAsia="Calibri" w:cstheme="minorHAnsi"/>
          <w:b/>
          <w:sz w:val="24"/>
          <w:szCs w:val="24"/>
        </w:rPr>
        <w:t xml:space="preserve"> </w:t>
      </w:r>
      <w:r w:rsidR="003D75F4">
        <w:rPr>
          <w:rFonts w:eastAsia="Calibri" w:cstheme="minorHAnsi"/>
          <w:b/>
          <w:sz w:val="24"/>
          <w:szCs w:val="24"/>
        </w:rPr>
        <w:t>augusti</w:t>
      </w:r>
      <w:r w:rsidR="00847B6B">
        <w:rPr>
          <w:rFonts w:eastAsia="Calibri" w:cstheme="minorHAnsi"/>
          <w:b/>
          <w:sz w:val="24"/>
          <w:szCs w:val="24"/>
        </w:rPr>
        <w:t xml:space="preserve"> 20</w:t>
      </w:r>
      <w:r w:rsidR="00910B37">
        <w:rPr>
          <w:rFonts w:eastAsia="Calibri" w:cstheme="minorHAnsi"/>
          <w:b/>
          <w:sz w:val="24"/>
          <w:szCs w:val="24"/>
        </w:rPr>
        <w:t>2</w:t>
      </w:r>
      <w:r w:rsidR="005E5399">
        <w:rPr>
          <w:rFonts w:eastAsia="Calibri" w:cstheme="minorHAnsi"/>
          <w:b/>
          <w:sz w:val="24"/>
          <w:szCs w:val="24"/>
        </w:rPr>
        <w:t>1.</w:t>
      </w:r>
    </w:p>
    <w:p w14:paraId="492FEF36" w14:textId="5F094B2B" w:rsidR="005F5BE6" w:rsidRPr="001D33FC" w:rsidRDefault="00910B37" w:rsidP="005F5BE6">
      <w:pPr>
        <w:spacing w:after="0"/>
        <w:jc w:val="center"/>
        <w:rPr>
          <w:rFonts w:eastAsia="Calibri" w:cstheme="minorHAnsi"/>
          <w:b/>
          <w:sz w:val="24"/>
          <w:szCs w:val="24"/>
        </w:rPr>
      </w:pPr>
      <w:r>
        <w:rPr>
          <w:rFonts w:eastAsia="Calibri" w:cstheme="minorHAnsi"/>
          <w:b/>
          <w:sz w:val="24"/>
          <w:szCs w:val="24"/>
        </w:rPr>
        <w:t>Mötet ägde rum digitalt pga rådande pandemi.</w:t>
      </w:r>
    </w:p>
    <w:p w14:paraId="4A65404F" w14:textId="77777777" w:rsidR="001D33FC" w:rsidRPr="001D33FC" w:rsidRDefault="001D33FC" w:rsidP="00C33F48">
      <w:pPr>
        <w:spacing w:after="0"/>
        <w:rPr>
          <w:rFonts w:eastAsia="Calibri" w:cstheme="minorHAnsi"/>
          <w:b/>
          <w:sz w:val="24"/>
          <w:szCs w:val="24"/>
        </w:rPr>
      </w:pPr>
    </w:p>
    <w:p w14:paraId="2960E1A1" w14:textId="77777777" w:rsidR="001D33FC" w:rsidRPr="001D33FC" w:rsidRDefault="001D33FC" w:rsidP="001D33FC">
      <w:pPr>
        <w:jc w:val="center"/>
        <w:rPr>
          <w:rFonts w:ascii="Calibri" w:eastAsia="Calibri" w:hAnsi="Calibri" w:cs="Times New Roman"/>
        </w:rPr>
      </w:pPr>
    </w:p>
    <w:p w14:paraId="1FF660AA" w14:textId="770A4C8A" w:rsidR="00762713" w:rsidRDefault="001D33FC" w:rsidP="00762713">
      <w:pPr>
        <w:spacing w:after="0"/>
        <w:rPr>
          <w:rFonts w:ascii="Calibri" w:eastAsia="Calibri" w:hAnsi="Calibri" w:cs="Times New Roman"/>
          <w:sz w:val="24"/>
          <w:szCs w:val="24"/>
        </w:rPr>
      </w:pPr>
      <w:r w:rsidRPr="001D33FC">
        <w:rPr>
          <w:rFonts w:ascii="Calibri" w:eastAsia="Calibri" w:hAnsi="Calibri" w:cs="Times New Roman"/>
          <w:b/>
          <w:noProof/>
          <w:sz w:val="24"/>
          <w:szCs w:val="24"/>
          <w:u w:val="single"/>
          <w:lang w:eastAsia="sv-SE"/>
        </w:rPr>
        <w:drawing>
          <wp:anchor distT="0" distB="0" distL="114300" distR="114300" simplePos="0" relativeHeight="251659264" behindDoc="0" locked="0" layoutInCell="1" allowOverlap="1" wp14:anchorId="198AA22B" wp14:editId="767C02FD">
            <wp:simplePos x="0" y="0"/>
            <wp:positionH relativeFrom="margin">
              <wp:posOffset>-815975</wp:posOffset>
            </wp:positionH>
            <wp:positionV relativeFrom="margin">
              <wp:posOffset>-638810</wp:posOffset>
            </wp:positionV>
            <wp:extent cx="7632065" cy="1099185"/>
            <wp:effectExtent l="0" t="0" r="0" b="5715"/>
            <wp:wrapSquare wrapText="bothSides"/>
            <wp:docPr id="1" name="Bildobjekt 1" descr="LA CIE:==== SRCC:BREVPAPPER M M:SRCC huvu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LA CIE:==== SRCC:BREVPAPPER M M:SRCC huvud.pd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32065" cy="1099185"/>
                    </a:xfrm>
                    <a:prstGeom prst="rect">
                      <a:avLst/>
                    </a:prstGeom>
                    <a:noFill/>
                  </pic:spPr>
                </pic:pic>
              </a:graphicData>
            </a:graphic>
            <wp14:sizeRelH relativeFrom="page">
              <wp14:pctWidth>0</wp14:pctWidth>
            </wp14:sizeRelH>
            <wp14:sizeRelV relativeFrom="page">
              <wp14:pctHeight>0</wp14:pctHeight>
            </wp14:sizeRelV>
          </wp:anchor>
        </w:drawing>
      </w:r>
      <w:r w:rsidRPr="001D33FC">
        <w:rPr>
          <w:rFonts w:ascii="Calibri" w:eastAsia="Calibri" w:hAnsi="Calibri" w:cs="Times New Roman"/>
          <w:b/>
          <w:sz w:val="24"/>
          <w:szCs w:val="24"/>
          <w:u w:val="single"/>
        </w:rPr>
        <w:t>Närvarande:</w:t>
      </w:r>
      <w:r w:rsidRPr="001D33FC">
        <w:rPr>
          <w:rFonts w:ascii="Calibri" w:eastAsia="Calibri" w:hAnsi="Calibri" w:cs="Times New Roman"/>
          <w:b/>
          <w:sz w:val="24"/>
          <w:szCs w:val="24"/>
          <w:u w:val="single"/>
        </w:rPr>
        <w:tab/>
      </w:r>
      <w:r w:rsidRPr="001D33FC">
        <w:rPr>
          <w:rFonts w:ascii="Calibri" w:eastAsia="Calibri" w:hAnsi="Calibri" w:cs="Times New Roman"/>
          <w:b/>
          <w:sz w:val="24"/>
          <w:szCs w:val="24"/>
        </w:rPr>
        <w:tab/>
      </w:r>
      <w:r w:rsidRPr="001D33FC">
        <w:rPr>
          <w:rFonts w:ascii="Calibri" w:eastAsia="Calibri" w:hAnsi="Calibri" w:cs="Times New Roman"/>
          <w:b/>
          <w:sz w:val="24"/>
          <w:szCs w:val="24"/>
        </w:rPr>
        <w:tab/>
      </w:r>
      <w:r w:rsidRPr="001D33FC">
        <w:rPr>
          <w:rFonts w:ascii="Calibri" w:eastAsia="Calibri" w:hAnsi="Calibri" w:cs="Times New Roman"/>
          <w:b/>
          <w:sz w:val="24"/>
          <w:szCs w:val="24"/>
          <w:u w:val="single"/>
        </w:rPr>
        <w:t>Frånvarande</w:t>
      </w:r>
      <w:r w:rsidRPr="001D33FC">
        <w:rPr>
          <w:rFonts w:ascii="Calibri" w:eastAsia="Calibri" w:hAnsi="Calibri" w:cs="Times New Roman"/>
          <w:b/>
          <w:sz w:val="24"/>
          <w:szCs w:val="24"/>
        </w:rPr>
        <w:t>:</w:t>
      </w:r>
      <w:r w:rsidR="00762713">
        <w:rPr>
          <w:rFonts w:ascii="Calibri" w:eastAsia="Calibri" w:hAnsi="Calibri" w:cs="Times New Roman"/>
          <w:b/>
          <w:sz w:val="24"/>
          <w:szCs w:val="24"/>
        </w:rPr>
        <w:t xml:space="preserve">                        </w:t>
      </w:r>
    </w:p>
    <w:p w14:paraId="18064511" w14:textId="77777777" w:rsidR="00093B5E" w:rsidRDefault="00C87684" w:rsidP="00093B5E">
      <w:pPr>
        <w:spacing w:after="0"/>
        <w:rPr>
          <w:rFonts w:ascii="Calibri" w:eastAsia="Calibri" w:hAnsi="Calibri" w:cs="Times New Roman"/>
          <w:sz w:val="24"/>
          <w:szCs w:val="24"/>
        </w:rPr>
      </w:pPr>
      <w:r>
        <w:rPr>
          <w:rFonts w:ascii="Calibri" w:eastAsia="Calibri" w:hAnsi="Calibri" w:cs="Times New Roman"/>
          <w:sz w:val="24"/>
          <w:szCs w:val="24"/>
        </w:rPr>
        <w:t>Veronika Ericsson (VE)</w:t>
      </w:r>
      <w:r w:rsidR="00405A67" w:rsidRPr="00405A67">
        <w:rPr>
          <w:rFonts w:ascii="Calibri" w:eastAsia="Calibri" w:hAnsi="Calibri" w:cs="Times New Roman"/>
          <w:sz w:val="24"/>
          <w:szCs w:val="24"/>
        </w:rPr>
        <w:t xml:space="preserve"> </w:t>
      </w:r>
      <w:r w:rsidR="00405A67">
        <w:rPr>
          <w:rFonts w:ascii="Calibri" w:eastAsia="Calibri" w:hAnsi="Calibri" w:cs="Times New Roman"/>
          <w:sz w:val="24"/>
          <w:szCs w:val="24"/>
        </w:rPr>
        <w:tab/>
      </w:r>
      <w:r w:rsidR="00405A67">
        <w:rPr>
          <w:rFonts w:ascii="Calibri" w:eastAsia="Calibri" w:hAnsi="Calibri" w:cs="Times New Roman"/>
          <w:sz w:val="24"/>
          <w:szCs w:val="24"/>
        </w:rPr>
        <w:tab/>
      </w:r>
      <w:r w:rsidR="00093B5E" w:rsidRPr="001D33FC">
        <w:rPr>
          <w:rFonts w:ascii="Calibri" w:eastAsia="Calibri" w:hAnsi="Calibri" w:cs="Times New Roman"/>
          <w:sz w:val="24"/>
          <w:szCs w:val="24"/>
        </w:rPr>
        <w:t>Per Nor</w:t>
      </w:r>
      <w:r w:rsidR="00093B5E">
        <w:rPr>
          <w:rFonts w:ascii="Calibri" w:eastAsia="Calibri" w:hAnsi="Calibri" w:cs="Times New Roman"/>
          <w:sz w:val="24"/>
          <w:szCs w:val="24"/>
        </w:rPr>
        <w:t>gren</w:t>
      </w:r>
      <w:r w:rsidR="00093B5E" w:rsidRPr="001D33FC">
        <w:rPr>
          <w:rFonts w:ascii="Calibri" w:eastAsia="Calibri" w:hAnsi="Calibri" w:cs="Times New Roman"/>
          <w:sz w:val="24"/>
          <w:szCs w:val="24"/>
        </w:rPr>
        <w:t xml:space="preserve"> (PN)</w:t>
      </w:r>
    </w:p>
    <w:p w14:paraId="4F8DF2D2" w14:textId="77777777" w:rsidR="00093B5E" w:rsidRDefault="00904A5A" w:rsidP="00093B5E">
      <w:pPr>
        <w:spacing w:after="0"/>
        <w:rPr>
          <w:rFonts w:ascii="Calibri" w:eastAsia="Calibri" w:hAnsi="Calibri" w:cs="Times New Roman"/>
          <w:sz w:val="24"/>
          <w:szCs w:val="24"/>
          <w:lang w:val="en-US"/>
        </w:rPr>
      </w:pPr>
      <w:r>
        <w:rPr>
          <w:rFonts w:ascii="Calibri" w:eastAsia="Calibri" w:hAnsi="Calibri" w:cs="Times New Roman"/>
          <w:sz w:val="24"/>
          <w:szCs w:val="24"/>
        </w:rPr>
        <w:t>Roger Alm (RA)</w:t>
      </w:r>
      <w:r w:rsidR="00892AD4" w:rsidRPr="00892AD4">
        <w:rPr>
          <w:rFonts w:ascii="Calibri" w:eastAsia="Calibri" w:hAnsi="Calibri" w:cs="Times New Roman"/>
          <w:sz w:val="24"/>
          <w:szCs w:val="24"/>
        </w:rPr>
        <w:t xml:space="preserve"> </w:t>
      </w:r>
      <w:r w:rsidR="00093B5E">
        <w:rPr>
          <w:rFonts w:ascii="Calibri" w:eastAsia="Calibri" w:hAnsi="Calibri" w:cs="Times New Roman"/>
          <w:sz w:val="24"/>
          <w:szCs w:val="24"/>
        </w:rPr>
        <w:tab/>
      </w:r>
      <w:r w:rsidR="00093B5E">
        <w:rPr>
          <w:rFonts w:ascii="Calibri" w:eastAsia="Calibri" w:hAnsi="Calibri" w:cs="Times New Roman"/>
          <w:sz w:val="24"/>
          <w:szCs w:val="24"/>
        </w:rPr>
        <w:tab/>
      </w:r>
      <w:r w:rsidR="00093B5E" w:rsidRPr="00A63B61">
        <w:rPr>
          <w:rFonts w:ascii="Calibri" w:eastAsia="Calibri" w:hAnsi="Calibri" w:cs="Times New Roman"/>
          <w:sz w:val="24"/>
          <w:szCs w:val="24"/>
          <w:lang w:val="en-US"/>
        </w:rPr>
        <w:t>Anna Daag (AD)</w:t>
      </w:r>
    </w:p>
    <w:p w14:paraId="5E0A372E" w14:textId="73369CEF" w:rsidR="00892AD4" w:rsidRDefault="00405A67" w:rsidP="00892AD4">
      <w:pPr>
        <w:spacing w:after="0"/>
        <w:rPr>
          <w:rFonts w:ascii="Calibri" w:eastAsia="Calibri" w:hAnsi="Calibri" w:cs="Times New Roman"/>
          <w:sz w:val="24"/>
          <w:szCs w:val="24"/>
        </w:rPr>
      </w:pPr>
      <w:r>
        <w:rPr>
          <w:rFonts w:ascii="Calibri" w:eastAsia="Calibri" w:hAnsi="Calibri" w:cs="Times New Roman"/>
          <w:sz w:val="24"/>
          <w:szCs w:val="24"/>
        </w:rPr>
        <w:t>Micke Friberg (MF)</w:t>
      </w:r>
      <w:r w:rsidR="00892AD4">
        <w:rPr>
          <w:rFonts w:ascii="Calibri" w:eastAsia="Calibri" w:hAnsi="Calibri" w:cs="Times New Roman"/>
          <w:sz w:val="24"/>
          <w:szCs w:val="24"/>
        </w:rPr>
        <w:tab/>
      </w:r>
      <w:r w:rsidR="00892AD4">
        <w:rPr>
          <w:rFonts w:ascii="Calibri" w:eastAsia="Calibri" w:hAnsi="Calibri" w:cs="Times New Roman"/>
          <w:sz w:val="24"/>
          <w:szCs w:val="24"/>
        </w:rPr>
        <w:tab/>
      </w:r>
    </w:p>
    <w:p w14:paraId="0A60654F" w14:textId="113CD43A" w:rsidR="001A121A" w:rsidRDefault="00E127B8" w:rsidP="001A121A">
      <w:pPr>
        <w:spacing w:after="0"/>
        <w:rPr>
          <w:rFonts w:ascii="Calibri" w:eastAsia="Calibri" w:hAnsi="Calibri" w:cs="Times New Roman"/>
          <w:sz w:val="24"/>
          <w:szCs w:val="24"/>
        </w:rPr>
      </w:pPr>
      <w:r>
        <w:rPr>
          <w:rFonts w:ascii="Calibri" w:eastAsia="Calibri" w:hAnsi="Calibri" w:cs="Times New Roman"/>
          <w:sz w:val="24"/>
          <w:szCs w:val="24"/>
        </w:rPr>
        <w:t>Anneli Andersson (AA)</w:t>
      </w:r>
      <w:r w:rsidR="00C87684">
        <w:rPr>
          <w:rFonts w:ascii="Calibri" w:eastAsia="Calibri" w:hAnsi="Calibri" w:cs="Times New Roman"/>
          <w:sz w:val="24"/>
          <w:szCs w:val="24"/>
        </w:rPr>
        <w:tab/>
      </w:r>
      <w:r w:rsidR="001A121A">
        <w:rPr>
          <w:rFonts w:ascii="Calibri" w:eastAsia="Calibri" w:hAnsi="Calibri" w:cs="Times New Roman"/>
          <w:sz w:val="24"/>
          <w:szCs w:val="24"/>
        </w:rPr>
        <w:tab/>
      </w:r>
    </w:p>
    <w:p w14:paraId="6892EEB4" w14:textId="70F57018" w:rsidR="00093B5E" w:rsidRPr="00A63B61" w:rsidRDefault="00093B5E" w:rsidP="00904A5A">
      <w:pPr>
        <w:spacing w:after="0"/>
        <w:rPr>
          <w:rFonts w:ascii="Calibri" w:eastAsia="Calibri" w:hAnsi="Calibri" w:cs="Times New Roman"/>
          <w:sz w:val="24"/>
          <w:szCs w:val="24"/>
          <w:lang w:val="en-US"/>
        </w:rPr>
      </w:pPr>
      <w:r>
        <w:rPr>
          <w:rFonts w:ascii="Calibri" w:eastAsia="Calibri" w:hAnsi="Calibri" w:cs="Times New Roman"/>
          <w:sz w:val="24"/>
          <w:szCs w:val="24"/>
        </w:rPr>
        <w:t>Jonas Brinklert (JB)</w:t>
      </w:r>
    </w:p>
    <w:p w14:paraId="77568DBC" w14:textId="4FC355C5" w:rsidR="00892AD4" w:rsidRDefault="00617F7C" w:rsidP="00904A5A">
      <w:pPr>
        <w:spacing w:after="0"/>
        <w:rPr>
          <w:rFonts w:ascii="Calibri" w:eastAsia="Calibri" w:hAnsi="Calibri" w:cs="Times New Roman"/>
          <w:sz w:val="24"/>
          <w:szCs w:val="24"/>
          <w:lang w:val="en-US"/>
        </w:rPr>
      </w:pPr>
      <w:r w:rsidRPr="00A63B61">
        <w:rPr>
          <w:rFonts w:ascii="Calibri" w:eastAsia="Calibri" w:hAnsi="Calibri" w:cs="Times New Roman"/>
          <w:sz w:val="24"/>
          <w:szCs w:val="24"/>
          <w:lang w:val="en-US"/>
        </w:rPr>
        <w:t>Lars Wenning (LW)</w:t>
      </w:r>
    </w:p>
    <w:p w14:paraId="13BE4E1F" w14:textId="7B93A4ED" w:rsidR="00A01DD4" w:rsidRPr="00A63B61" w:rsidRDefault="00A01DD4" w:rsidP="00904A5A">
      <w:pPr>
        <w:spacing w:after="0"/>
        <w:rPr>
          <w:rFonts w:ascii="Calibri" w:eastAsia="Calibri" w:hAnsi="Calibri" w:cs="Times New Roman"/>
          <w:sz w:val="24"/>
          <w:szCs w:val="24"/>
          <w:lang w:val="en-US"/>
        </w:rPr>
      </w:pPr>
      <w:r>
        <w:rPr>
          <w:rFonts w:ascii="Calibri" w:eastAsia="Calibri" w:hAnsi="Calibri" w:cs="Times New Roman"/>
          <w:sz w:val="24"/>
          <w:szCs w:val="24"/>
          <w:lang w:val="en-US"/>
        </w:rPr>
        <w:t>Fredrik Wilkens (FW)</w:t>
      </w:r>
    </w:p>
    <w:p w14:paraId="33F24705" w14:textId="709B4B7A" w:rsidR="00BA6F5B" w:rsidRPr="00A63B61" w:rsidRDefault="00BA6F5B" w:rsidP="00904A5A">
      <w:pPr>
        <w:spacing w:after="0"/>
        <w:rPr>
          <w:rFonts w:ascii="Calibri" w:eastAsia="Calibri" w:hAnsi="Calibri" w:cs="Times New Roman"/>
          <w:sz w:val="24"/>
          <w:szCs w:val="24"/>
          <w:lang w:val="en-US"/>
        </w:rPr>
      </w:pPr>
    </w:p>
    <w:p w14:paraId="6C677296" w14:textId="77777777" w:rsidR="00C33F48" w:rsidRPr="00A63B61" w:rsidRDefault="00C33F48" w:rsidP="001D33FC">
      <w:pPr>
        <w:rPr>
          <w:rFonts w:ascii="Calibri" w:eastAsia="Calibri" w:hAnsi="Calibri" w:cs="Times New Roman"/>
          <w:b/>
          <w:sz w:val="24"/>
          <w:szCs w:val="24"/>
          <w:lang w:val="en-US"/>
        </w:rPr>
      </w:pPr>
    </w:p>
    <w:p w14:paraId="58BEC137" w14:textId="77777777" w:rsidR="001D33FC" w:rsidRPr="001D33FC" w:rsidRDefault="001D33FC" w:rsidP="001D33FC">
      <w:pPr>
        <w:numPr>
          <w:ilvl w:val="0"/>
          <w:numId w:val="1"/>
        </w:numPr>
        <w:spacing w:after="0"/>
        <w:ind w:left="335"/>
        <w:contextualSpacing/>
        <w:rPr>
          <w:rFonts w:cstheme="minorHAnsi"/>
          <w:b/>
          <w:sz w:val="24"/>
          <w:szCs w:val="24"/>
          <w:u w:val="single"/>
        </w:rPr>
      </w:pPr>
      <w:r w:rsidRPr="001D33FC">
        <w:rPr>
          <w:rFonts w:cstheme="minorHAnsi"/>
          <w:b/>
          <w:sz w:val="24"/>
          <w:szCs w:val="24"/>
          <w:u w:val="single"/>
        </w:rPr>
        <w:t>Mötets öppnande</w:t>
      </w:r>
    </w:p>
    <w:p w14:paraId="29073F29" w14:textId="276BD427" w:rsidR="001D33FC" w:rsidRDefault="001D33FC" w:rsidP="001D33FC">
      <w:pPr>
        <w:spacing w:after="0"/>
        <w:ind w:left="335"/>
        <w:contextualSpacing/>
        <w:rPr>
          <w:rFonts w:cstheme="minorHAnsi"/>
          <w:sz w:val="24"/>
          <w:szCs w:val="24"/>
        </w:rPr>
      </w:pPr>
      <w:r w:rsidRPr="001D33FC">
        <w:rPr>
          <w:rFonts w:cstheme="minorHAnsi"/>
          <w:sz w:val="24"/>
          <w:szCs w:val="24"/>
        </w:rPr>
        <w:t xml:space="preserve">Ordförande hälsade alla välkomna och förklarade sammanträdet öppnat. </w:t>
      </w:r>
    </w:p>
    <w:p w14:paraId="6EB6A0BA" w14:textId="77777777" w:rsidR="00A63B61" w:rsidRPr="001D33FC" w:rsidRDefault="00A63B61" w:rsidP="001D33FC">
      <w:pPr>
        <w:spacing w:after="0"/>
        <w:ind w:left="335"/>
        <w:contextualSpacing/>
        <w:rPr>
          <w:rFonts w:cstheme="minorHAnsi"/>
          <w:sz w:val="24"/>
          <w:szCs w:val="24"/>
        </w:rPr>
      </w:pPr>
    </w:p>
    <w:p w14:paraId="531F24AB" w14:textId="15B8A93F" w:rsidR="001D33FC" w:rsidRPr="00910B37" w:rsidRDefault="00C33F48" w:rsidP="001D33FC">
      <w:pPr>
        <w:numPr>
          <w:ilvl w:val="0"/>
          <w:numId w:val="1"/>
        </w:numPr>
        <w:spacing w:before="120" w:after="0"/>
        <w:ind w:left="357" w:hanging="357"/>
        <w:contextualSpacing/>
        <w:rPr>
          <w:rFonts w:cstheme="minorHAnsi"/>
          <w:bCs/>
          <w:sz w:val="24"/>
          <w:szCs w:val="24"/>
        </w:rPr>
      </w:pPr>
      <w:r>
        <w:rPr>
          <w:rFonts w:cstheme="minorHAnsi"/>
          <w:b/>
          <w:sz w:val="24"/>
          <w:szCs w:val="24"/>
          <w:u w:val="single"/>
        </w:rPr>
        <w:t>Föregående protokoll</w:t>
      </w:r>
    </w:p>
    <w:p w14:paraId="6CCE8FAE" w14:textId="6F40E120" w:rsidR="001D33FC" w:rsidRDefault="001A121A" w:rsidP="00C33F48">
      <w:pPr>
        <w:spacing w:before="120" w:after="0"/>
        <w:ind w:left="357"/>
        <w:contextualSpacing/>
        <w:rPr>
          <w:rFonts w:cstheme="minorHAnsi"/>
          <w:bCs/>
          <w:sz w:val="24"/>
          <w:szCs w:val="24"/>
        </w:rPr>
      </w:pPr>
      <w:r>
        <w:rPr>
          <w:rFonts w:cstheme="minorHAnsi"/>
          <w:bCs/>
          <w:sz w:val="24"/>
          <w:szCs w:val="24"/>
        </w:rPr>
        <w:t>Föregående mötes protokoll godkändes.</w:t>
      </w:r>
    </w:p>
    <w:p w14:paraId="270975A6" w14:textId="77777777" w:rsidR="00A63B61" w:rsidRPr="000E6576" w:rsidRDefault="00A63B61" w:rsidP="00C33F48">
      <w:pPr>
        <w:spacing w:before="120" w:after="0"/>
        <w:ind w:left="357"/>
        <w:contextualSpacing/>
        <w:rPr>
          <w:rFonts w:cstheme="minorHAnsi"/>
          <w:bCs/>
          <w:sz w:val="16"/>
          <w:szCs w:val="16"/>
        </w:rPr>
      </w:pPr>
    </w:p>
    <w:p w14:paraId="6705F0C6" w14:textId="226D4B6F" w:rsidR="00CF7D48" w:rsidRPr="00CF7D48" w:rsidRDefault="002F2618" w:rsidP="00CF7D48">
      <w:pPr>
        <w:pStyle w:val="Liststycke"/>
        <w:numPr>
          <w:ilvl w:val="0"/>
          <w:numId w:val="1"/>
        </w:numPr>
        <w:spacing w:before="120" w:after="0"/>
        <w:rPr>
          <w:rFonts w:cstheme="minorHAnsi"/>
          <w:b/>
          <w:bCs/>
          <w:sz w:val="24"/>
          <w:szCs w:val="24"/>
          <w:u w:val="single"/>
        </w:rPr>
      </w:pPr>
      <w:r>
        <w:rPr>
          <w:rFonts w:cstheme="minorHAnsi"/>
          <w:b/>
          <w:bCs/>
          <w:sz w:val="24"/>
          <w:szCs w:val="24"/>
          <w:u w:val="single"/>
        </w:rPr>
        <w:t>Ekonomi</w:t>
      </w:r>
    </w:p>
    <w:p w14:paraId="4B6B0510" w14:textId="20632E83" w:rsidR="00EF0603" w:rsidRDefault="00405A67" w:rsidP="002F2618">
      <w:pPr>
        <w:spacing w:after="0"/>
        <w:ind w:left="333"/>
        <w:rPr>
          <w:rFonts w:cstheme="minorHAnsi"/>
          <w:bCs/>
          <w:sz w:val="24"/>
          <w:szCs w:val="24"/>
        </w:rPr>
      </w:pPr>
      <w:r>
        <w:rPr>
          <w:rFonts w:cstheme="minorHAnsi"/>
          <w:bCs/>
          <w:sz w:val="24"/>
          <w:szCs w:val="24"/>
        </w:rPr>
        <w:t xml:space="preserve">Ekonomin följer budget. </w:t>
      </w:r>
    </w:p>
    <w:p w14:paraId="17FC25D2" w14:textId="0529F3AE" w:rsidR="00093B5E" w:rsidRDefault="00093B5E" w:rsidP="002F2618">
      <w:pPr>
        <w:spacing w:after="0"/>
        <w:ind w:left="333"/>
        <w:rPr>
          <w:rFonts w:cstheme="minorHAnsi"/>
          <w:bCs/>
          <w:sz w:val="24"/>
          <w:szCs w:val="24"/>
        </w:rPr>
      </w:pPr>
      <w:r>
        <w:rPr>
          <w:rFonts w:cstheme="minorHAnsi"/>
          <w:bCs/>
          <w:sz w:val="24"/>
          <w:szCs w:val="24"/>
        </w:rPr>
        <w:t>Styrelsen beslutar att avsluta maildomänerna för Jolpen då klubbens alla maildomäner ska vara genom SRCC.</w:t>
      </w:r>
    </w:p>
    <w:p w14:paraId="66EAECAE" w14:textId="77777777" w:rsidR="00587055" w:rsidRPr="001D33FC" w:rsidRDefault="00587055" w:rsidP="00EF0603">
      <w:pPr>
        <w:spacing w:after="0"/>
        <w:ind w:left="333"/>
        <w:rPr>
          <w:rFonts w:cstheme="minorHAnsi"/>
          <w:bCs/>
          <w:sz w:val="24"/>
          <w:szCs w:val="24"/>
        </w:rPr>
      </w:pPr>
    </w:p>
    <w:p w14:paraId="336C7618" w14:textId="3AC10679" w:rsidR="006169AC" w:rsidRDefault="006169AC" w:rsidP="006169AC">
      <w:pPr>
        <w:pStyle w:val="Liststycke"/>
        <w:numPr>
          <w:ilvl w:val="0"/>
          <w:numId w:val="1"/>
        </w:numPr>
        <w:spacing w:after="0"/>
        <w:rPr>
          <w:rFonts w:cstheme="minorHAnsi"/>
          <w:b/>
          <w:sz w:val="24"/>
          <w:szCs w:val="24"/>
          <w:u w:val="single"/>
        </w:rPr>
      </w:pPr>
      <w:r w:rsidRPr="006169AC">
        <w:rPr>
          <w:rFonts w:cstheme="minorHAnsi"/>
          <w:b/>
          <w:sz w:val="24"/>
          <w:szCs w:val="24"/>
          <w:u w:val="single"/>
        </w:rPr>
        <w:t>Medlemsregistret</w:t>
      </w:r>
    </w:p>
    <w:p w14:paraId="0D8EDB8C" w14:textId="3269E05D" w:rsidR="00392A2E" w:rsidRDefault="00093B5E" w:rsidP="00587055">
      <w:pPr>
        <w:pStyle w:val="Liststycke"/>
        <w:spacing w:after="0"/>
        <w:ind w:left="333"/>
        <w:rPr>
          <w:rFonts w:cstheme="minorHAnsi"/>
          <w:bCs/>
          <w:sz w:val="24"/>
          <w:szCs w:val="24"/>
        </w:rPr>
      </w:pPr>
      <w:r>
        <w:rPr>
          <w:rFonts w:cstheme="minorHAnsi"/>
          <w:bCs/>
          <w:sz w:val="24"/>
          <w:szCs w:val="24"/>
        </w:rPr>
        <w:t>Dagens datum har klubben 290 medlemmar.</w:t>
      </w:r>
    </w:p>
    <w:p w14:paraId="172C3ED4" w14:textId="77777777" w:rsidR="000E6576" w:rsidRPr="00093B5E" w:rsidRDefault="000E6576" w:rsidP="00093B5E">
      <w:pPr>
        <w:spacing w:after="0"/>
        <w:rPr>
          <w:rFonts w:cstheme="minorHAnsi"/>
          <w:bCs/>
          <w:sz w:val="24"/>
          <w:szCs w:val="24"/>
        </w:rPr>
      </w:pPr>
    </w:p>
    <w:p w14:paraId="6EA2DF27" w14:textId="186F767B" w:rsidR="006169AC" w:rsidRDefault="006169AC" w:rsidP="006169AC">
      <w:pPr>
        <w:pStyle w:val="Liststycke"/>
        <w:numPr>
          <w:ilvl w:val="0"/>
          <w:numId w:val="1"/>
        </w:numPr>
        <w:spacing w:after="0"/>
        <w:rPr>
          <w:rFonts w:cstheme="minorHAnsi"/>
          <w:b/>
          <w:sz w:val="24"/>
          <w:szCs w:val="24"/>
          <w:u w:val="single"/>
        </w:rPr>
      </w:pPr>
      <w:r w:rsidRPr="006169AC">
        <w:rPr>
          <w:rFonts w:cstheme="minorHAnsi"/>
          <w:b/>
          <w:sz w:val="24"/>
          <w:szCs w:val="24"/>
          <w:u w:val="single"/>
        </w:rPr>
        <w:t>Kommande aktiviteter</w:t>
      </w:r>
    </w:p>
    <w:p w14:paraId="61F5C33B" w14:textId="1C93923C" w:rsidR="006169AC" w:rsidRDefault="00093B5E" w:rsidP="00416AA2">
      <w:pPr>
        <w:pStyle w:val="Liststycke"/>
        <w:spacing w:after="0"/>
        <w:ind w:left="333"/>
        <w:rPr>
          <w:rFonts w:cstheme="minorHAnsi"/>
          <w:sz w:val="24"/>
          <w:szCs w:val="24"/>
        </w:rPr>
      </w:pPr>
      <w:r>
        <w:rPr>
          <w:rFonts w:cstheme="minorHAnsi"/>
          <w:sz w:val="24"/>
          <w:szCs w:val="24"/>
        </w:rPr>
        <w:t>Jolpenkommittén bjuder in till Kräftskiva den 14 augusti. Det är 27 båtar anmälda</w:t>
      </w:r>
      <w:r w:rsidR="005B71C4">
        <w:rPr>
          <w:rFonts w:cstheme="minorHAnsi"/>
          <w:sz w:val="24"/>
          <w:szCs w:val="24"/>
        </w:rPr>
        <w:t>. Aktiviteten kommer att vara utomhus och följa reglerna från Folkhälsomyndigheten.</w:t>
      </w:r>
    </w:p>
    <w:p w14:paraId="4F6DEC0A" w14:textId="77777777" w:rsidR="003658C2" w:rsidRPr="005B71C4" w:rsidRDefault="003658C2" w:rsidP="005B71C4">
      <w:pPr>
        <w:spacing w:after="0"/>
        <w:rPr>
          <w:rFonts w:cstheme="minorHAnsi"/>
          <w:bCs/>
          <w:sz w:val="24"/>
          <w:szCs w:val="24"/>
        </w:rPr>
      </w:pPr>
    </w:p>
    <w:p w14:paraId="25DE00F7" w14:textId="0408CC1C" w:rsidR="006169AC" w:rsidRDefault="006169AC" w:rsidP="006169AC">
      <w:pPr>
        <w:pStyle w:val="Liststycke"/>
        <w:numPr>
          <w:ilvl w:val="0"/>
          <w:numId w:val="1"/>
        </w:numPr>
        <w:spacing w:after="0"/>
        <w:rPr>
          <w:rFonts w:cstheme="minorHAnsi"/>
          <w:b/>
          <w:sz w:val="24"/>
          <w:szCs w:val="24"/>
          <w:u w:val="single"/>
        </w:rPr>
      </w:pPr>
      <w:r w:rsidRPr="006169AC">
        <w:rPr>
          <w:rFonts w:cstheme="minorHAnsi"/>
          <w:b/>
          <w:sz w:val="24"/>
          <w:szCs w:val="24"/>
          <w:u w:val="single"/>
        </w:rPr>
        <w:t>Kommunikation</w:t>
      </w:r>
    </w:p>
    <w:p w14:paraId="3DE0ED09" w14:textId="379D0A87" w:rsidR="00587055" w:rsidRDefault="002F2618" w:rsidP="000E6576">
      <w:pPr>
        <w:pStyle w:val="Liststycke"/>
        <w:spacing w:after="0"/>
        <w:ind w:left="333"/>
        <w:rPr>
          <w:rFonts w:cstheme="minorHAnsi"/>
          <w:sz w:val="24"/>
          <w:szCs w:val="24"/>
        </w:rPr>
      </w:pPr>
      <w:r>
        <w:rPr>
          <w:rFonts w:cstheme="minorHAnsi"/>
          <w:sz w:val="24"/>
          <w:szCs w:val="24"/>
        </w:rPr>
        <w:t>Hemsidan behöver mer material.</w:t>
      </w:r>
      <w:r w:rsidR="00405A67">
        <w:rPr>
          <w:rFonts w:cstheme="minorHAnsi"/>
          <w:sz w:val="24"/>
          <w:szCs w:val="24"/>
        </w:rPr>
        <w:t xml:space="preserve"> </w:t>
      </w:r>
      <w:r w:rsidR="005B71C4">
        <w:rPr>
          <w:rFonts w:cstheme="minorHAnsi"/>
          <w:sz w:val="24"/>
          <w:szCs w:val="24"/>
        </w:rPr>
        <w:t>FB ska göras tillgänglig för Jolpenkommittén för att undvika flera olika sidor. Då styrelsen beslutat att inte trycka någon årsbok idag ska materialet som samlats in läggas ut på hemsidan så att alla kan få del av det.</w:t>
      </w:r>
    </w:p>
    <w:p w14:paraId="6F94A5B8" w14:textId="77777777" w:rsidR="000E6576" w:rsidRPr="000E6576" w:rsidRDefault="000E6576" w:rsidP="000E6576">
      <w:pPr>
        <w:pStyle w:val="Liststycke"/>
        <w:spacing w:after="0"/>
        <w:ind w:left="333"/>
        <w:rPr>
          <w:rFonts w:cstheme="minorHAnsi"/>
          <w:sz w:val="24"/>
          <w:szCs w:val="24"/>
        </w:rPr>
      </w:pPr>
    </w:p>
    <w:p w14:paraId="40865CCC" w14:textId="5BAB2275" w:rsidR="001D33FC" w:rsidRDefault="000946E2" w:rsidP="001D33FC">
      <w:pPr>
        <w:numPr>
          <w:ilvl w:val="0"/>
          <w:numId w:val="1"/>
        </w:numPr>
        <w:spacing w:after="0"/>
        <w:contextualSpacing/>
        <w:rPr>
          <w:rFonts w:cstheme="minorHAnsi"/>
          <w:b/>
          <w:bCs/>
          <w:sz w:val="24"/>
          <w:szCs w:val="24"/>
          <w:u w:val="single"/>
        </w:rPr>
      </w:pPr>
      <w:r>
        <w:rPr>
          <w:rFonts w:cstheme="minorHAnsi"/>
          <w:b/>
          <w:bCs/>
          <w:sz w:val="24"/>
          <w:szCs w:val="24"/>
          <w:u w:val="single"/>
        </w:rPr>
        <w:lastRenderedPageBreak/>
        <w:t>Jolpen</w:t>
      </w:r>
    </w:p>
    <w:p w14:paraId="3A9561E5" w14:textId="58C3DFBD" w:rsidR="000E6576" w:rsidRPr="00910B37" w:rsidRDefault="00656EF0" w:rsidP="000E6576">
      <w:pPr>
        <w:spacing w:after="0"/>
        <w:ind w:left="333"/>
        <w:contextualSpacing/>
        <w:rPr>
          <w:rFonts w:cstheme="minorHAnsi"/>
          <w:bCs/>
          <w:sz w:val="24"/>
          <w:szCs w:val="24"/>
        </w:rPr>
      </w:pPr>
      <w:r>
        <w:rPr>
          <w:rFonts w:cstheme="minorHAnsi"/>
          <w:bCs/>
          <w:sz w:val="24"/>
          <w:szCs w:val="24"/>
        </w:rPr>
        <w:t xml:space="preserve">Styrelsen beslutar att bjuda in Jolpenkommittén till nästa styrelsemöte för att diskutera sommarens aktiviteter. VE och RA kommer först att kontakta. En person i kommittén </w:t>
      </w:r>
      <w:r w:rsidR="00AD5DF4">
        <w:rPr>
          <w:rFonts w:cstheme="minorHAnsi"/>
          <w:bCs/>
          <w:sz w:val="24"/>
          <w:szCs w:val="24"/>
        </w:rPr>
        <w:t>föreslås</w:t>
      </w:r>
      <w:r>
        <w:rPr>
          <w:rFonts w:cstheme="minorHAnsi"/>
          <w:bCs/>
          <w:sz w:val="24"/>
          <w:szCs w:val="24"/>
        </w:rPr>
        <w:t xml:space="preserve"> att adjungeras till kommande styrelsemöten då RA nu har sin båt på Västkusten och inte samtidigt kan vara aktiv på Jolpen. </w:t>
      </w:r>
      <w:r w:rsidR="00AD5DF4">
        <w:rPr>
          <w:rFonts w:cstheme="minorHAnsi"/>
          <w:bCs/>
          <w:sz w:val="24"/>
          <w:szCs w:val="24"/>
        </w:rPr>
        <w:t xml:space="preserve">VE bjuder in kommittén. </w:t>
      </w:r>
      <w:r>
        <w:rPr>
          <w:rFonts w:cstheme="minorHAnsi"/>
          <w:bCs/>
          <w:sz w:val="24"/>
          <w:szCs w:val="24"/>
        </w:rPr>
        <w:t>VE skickar Hamnförordningen till alla i styrelsen som kan komma med synpunkter.</w:t>
      </w:r>
    </w:p>
    <w:p w14:paraId="297D97F7" w14:textId="77777777" w:rsidR="001D33FC" w:rsidRPr="001D33FC" w:rsidRDefault="001D33FC" w:rsidP="001D33FC">
      <w:pPr>
        <w:spacing w:after="0"/>
        <w:rPr>
          <w:rFonts w:cstheme="minorHAnsi"/>
          <w:bCs/>
          <w:sz w:val="24"/>
          <w:szCs w:val="24"/>
        </w:rPr>
      </w:pPr>
    </w:p>
    <w:p w14:paraId="523B9CC5" w14:textId="45D6DE6B" w:rsidR="001D33FC" w:rsidRPr="001D33FC" w:rsidRDefault="00297684" w:rsidP="001D33FC">
      <w:pPr>
        <w:numPr>
          <w:ilvl w:val="0"/>
          <w:numId w:val="1"/>
        </w:numPr>
        <w:spacing w:after="0"/>
        <w:contextualSpacing/>
        <w:rPr>
          <w:rFonts w:cstheme="minorHAnsi"/>
          <w:bCs/>
          <w:sz w:val="24"/>
          <w:szCs w:val="24"/>
        </w:rPr>
      </w:pPr>
      <w:r>
        <w:rPr>
          <w:rFonts w:cstheme="minorHAnsi"/>
          <w:b/>
          <w:bCs/>
          <w:sz w:val="24"/>
          <w:szCs w:val="24"/>
          <w:u w:val="single"/>
        </w:rPr>
        <w:t>Partners</w:t>
      </w:r>
    </w:p>
    <w:p w14:paraId="3831E6F9" w14:textId="3F3163A5" w:rsidR="005D7382" w:rsidRDefault="00656EF0" w:rsidP="0072139C">
      <w:pPr>
        <w:spacing w:after="0"/>
        <w:ind w:left="333"/>
        <w:rPr>
          <w:rFonts w:cstheme="minorHAnsi"/>
          <w:sz w:val="24"/>
          <w:szCs w:val="24"/>
        </w:rPr>
      </w:pPr>
      <w:r>
        <w:rPr>
          <w:rFonts w:cstheme="minorHAnsi"/>
          <w:sz w:val="24"/>
          <w:szCs w:val="24"/>
        </w:rPr>
        <w:t>Inget att rapportera.</w:t>
      </w:r>
    </w:p>
    <w:p w14:paraId="7D443BE4" w14:textId="77777777" w:rsidR="005D7382" w:rsidRDefault="005D7382" w:rsidP="001D33FC">
      <w:pPr>
        <w:spacing w:after="0"/>
        <w:ind w:firstLine="333"/>
        <w:rPr>
          <w:rFonts w:cstheme="minorHAnsi"/>
          <w:sz w:val="24"/>
          <w:szCs w:val="24"/>
        </w:rPr>
      </w:pPr>
    </w:p>
    <w:p w14:paraId="53FA1AB1" w14:textId="6CF73312" w:rsidR="00EE40F8" w:rsidRPr="005D7382" w:rsidRDefault="00297684" w:rsidP="005D7382">
      <w:pPr>
        <w:pStyle w:val="Liststycke"/>
        <w:numPr>
          <w:ilvl w:val="0"/>
          <w:numId w:val="1"/>
        </w:numPr>
        <w:spacing w:after="0"/>
        <w:rPr>
          <w:rFonts w:cstheme="minorHAnsi"/>
          <w:b/>
          <w:bCs/>
          <w:sz w:val="24"/>
          <w:szCs w:val="24"/>
          <w:u w:val="single"/>
        </w:rPr>
      </w:pPr>
      <w:bookmarkStart w:id="0" w:name="_Hlk80305752"/>
      <w:r>
        <w:rPr>
          <w:rFonts w:cstheme="minorHAnsi"/>
          <w:b/>
          <w:bCs/>
          <w:sz w:val="24"/>
          <w:szCs w:val="24"/>
          <w:u w:val="single"/>
        </w:rPr>
        <w:t>Classic</w:t>
      </w:r>
      <w:r w:rsidR="001D33FC" w:rsidRPr="005D7382">
        <w:rPr>
          <w:rFonts w:cstheme="minorHAnsi"/>
          <w:b/>
          <w:bCs/>
          <w:sz w:val="24"/>
          <w:szCs w:val="24"/>
          <w:u w:val="single"/>
        </w:rPr>
        <w:t xml:space="preserve"> </w:t>
      </w:r>
    </w:p>
    <w:bookmarkEnd w:id="0"/>
    <w:p w14:paraId="4A47AB3A" w14:textId="7686D29A" w:rsidR="001D33FC" w:rsidRDefault="00656EF0" w:rsidP="00471667">
      <w:pPr>
        <w:spacing w:after="0"/>
        <w:ind w:left="333"/>
        <w:rPr>
          <w:rFonts w:cstheme="minorHAnsi"/>
          <w:sz w:val="24"/>
          <w:szCs w:val="24"/>
        </w:rPr>
      </w:pPr>
      <w:r>
        <w:rPr>
          <w:rFonts w:cstheme="minorHAnsi"/>
          <w:sz w:val="24"/>
          <w:szCs w:val="24"/>
        </w:rPr>
        <w:t>Inget att rapportera.</w:t>
      </w:r>
    </w:p>
    <w:p w14:paraId="2D4A4F03" w14:textId="77777777" w:rsidR="00656EF0" w:rsidRDefault="00656EF0" w:rsidP="00471667">
      <w:pPr>
        <w:spacing w:after="0"/>
        <w:ind w:left="333"/>
        <w:rPr>
          <w:rFonts w:cstheme="minorHAnsi"/>
          <w:sz w:val="24"/>
          <w:szCs w:val="24"/>
        </w:rPr>
      </w:pPr>
    </w:p>
    <w:p w14:paraId="6B43F4AF" w14:textId="29468207" w:rsidR="00656EF0" w:rsidRDefault="00656EF0" w:rsidP="00656EF0">
      <w:pPr>
        <w:pStyle w:val="Liststycke"/>
        <w:numPr>
          <w:ilvl w:val="0"/>
          <w:numId w:val="1"/>
        </w:numPr>
        <w:spacing w:after="0"/>
        <w:rPr>
          <w:rFonts w:cstheme="minorHAnsi"/>
          <w:b/>
          <w:bCs/>
          <w:sz w:val="24"/>
          <w:szCs w:val="24"/>
          <w:u w:val="single"/>
        </w:rPr>
      </w:pPr>
      <w:r>
        <w:rPr>
          <w:rFonts w:cstheme="minorHAnsi"/>
          <w:b/>
          <w:bCs/>
          <w:sz w:val="24"/>
          <w:szCs w:val="24"/>
          <w:u w:val="single"/>
        </w:rPr>
        <w:t>Eskader</w:t>
      </w:r>
    </w:p>
    <w:p w14:paraId="5656D087" w14:textId="5FA6F5A4" w:rsidR="00656EF0" w:rsidRPr="00471667" w:rsidRDefault="00656EF0" w:rsidP="00656EF0">
      <w:pPr>
        <w:pStyle w:val="Liststycke"/>
        <w:spacing w:after="0"/>
        <w:ind w:left="333"/>
        <w:rPr>
          <w:rFonts w:cstheme="minorHAnsi"/>
          <w:sz w:val="24"/>
          <w:szCs w:val="24"/>
        </w:rPr>
      </w:pPr>
      <w:r>
        <w:rPr>
          <w:rFonts w:cstheme="minorHAnsi"/>
          <w:sz w:val="24"/>
          <w:szCs w:val="24"/>
        </w:rPr>
        <w:t>Styrelsen beslutar att anordna en Västkusteskader sommaren 2022 och en Östkusteskader till Åland sommaren 2022.</w:t>
      </w:r>
    </w:p>
    <w:p w14:paraId="0655B6AE" w14:textId="77777777" w:rsidR="00FE2BA6" w:rsidRDefault="00FE2BA6" w:rsidP="00F353EA">
      <w:pPr>
        <w:spacing w:after="0"/>
        <w:rPr>
          <w:rFonts w:cstheme="minorHAnsi"/>
          <w:sz w:val="24"/>
          <w:szCs w:val="24"/>
        </w:rPr>
      </w:pPr>
    </w:p>
    <w:p w14:paraId="7AAF31FB" w14:textId="20317678" w:rsidR="003658C2" w:rsidRPr="003658C2" w:rsidRDefault="003658C2" w:rsidP="003658C2">
      <w:pPr>
        <w:pStyle w:val="Liststycke"/>
        <w:numPr>
          <w:ilvl w:val="0"/>
          <w:numId w:val="1"/>
        </w:numPr>
        <w:spacing w:after="0"/>
        <w:rPr>
          <w:rFonts w:cstheme="minorHAnsi"/>
          <w:b/>
          <w:bCs/>
          <w:sz w:val="24"/>
          <w:szCs w:val="24"/>
          <w:u w:val="single"/>
        </w:rPr>
      </w:pPr>
      <w:r w:rsidRPr="003658C2">
        <w:rPr>
          <w:rFonts w:cstheme="minorHAnsi"/>
          <w:b/>
          <w:bCs/>
          <w:sz w:val="24"/>
          <w:szCs w:val="24"/>
          <w:u w:val="single"/>
        </w:rPr>
        <w:t>Övriga frågor</w:t>
      </w:r>
    </w:p>
    <w:p w14:paraId="5AA30E9D" w14:textId="3E246BAA" w:rsidR="002E4165" w:rsidRDefault="00656EF0" w:rsidP="0024000A">
      <w:pPr>
        <w:spacing w:after="0"/>
        <w:ind w:left="333"/>
        <w:rPr>
          <w:rFonts w:cstheme="minorHAnsi"/>
          <w:sz w:val="24"/>
          <w:szCs w:val="24"/>
        </w:rPr>
      </w:pPr>
      <w:r>
        <w:rPr>
          <w:rFonts w:cstheme="minorHAnsi"/>
          <w:sz w:val="24"/>
          <w:szCs w:val="24"/>
        </w:rPr>
        <w:t>MF håller på att ta fram en klädkollektion för klubben</w:t>
      </w:r>
      <w:r w:rsidR="00BC2A34">
        <w:rPr>
          <w:rFonts w:cstheme="minorHAnsi"/>
          <w:sz w:val="24"/>
          <w:szCs w:val="24"/>
        </w:rPr>
        <w:t>. Möjligheterna för en jubileumsfest diskuterades liksom julklapparna som försvunnit hos Postnord.</w:t>
      </w:r>
    </w:p>
    <w:p w14:paraId="7595DA43" w14:textId="77777777" w:rsidR="003658C2" w:rsidRPr="003658C2" w:rsidRDefault="003658C2" w:rsidP="00542AEE">
      <w:pPr>
        <w:spacing w:after="0"/>
        <w:rPr>
          <w:rFonts w:cstheme="minorHAnsi"/>
          <w:sz w:val="24"/>
          <w:szCs w:val="24"/>
        </w:rPr>
      </w:pPr>
    </w:p>
    <w:p w14:paraId="1AC69B16" w14:textId="2C8A9C83" w:rsidR="00297684" w:rsidRDefault="001B3C60" w:rsidP="00297684">
      <w:pPr>
        <w:pStyle w:val="Liststycke"/>
        <w:numPr>
          <w:ilvl w:val="0"/>
          <w:numId w:val="1"/>
        </w:numPr>
        <w:spacing w:after="0"/>
        <w:rPr>
          <w:rFonts w:cstheme="minorHAnsi"/>
          <w:b/>
          <w:bCs/>
          <w:sz w:val="24"/>
          <w:szCs w:val="24"/>
          <w:u w:val="single"/>
        </w:rPr>
      </w:pPr>
      <w:r>
        <w:rPr>
          <w:rFonts w:cstheme="minorHAnsi"/>
          <w:b/>
          <w:bCs/>
          <w:sz w:val="24"/>
          <w:szCs w:val="24"/>
          <w:u w:val="single"/>
        </w:rPr>
        <w:t>Nästa möte</w:t>
      </w:r>
    </w:p>
    <w:p w14:paraId="099A00B9" w14:textId="74E34C61" w:rsidR="0007675A" w:rsidRDefault="001B3C60" w:rsidP="001B3C60">
      <w:pPr>
        <w:pStyle w:val="Liststycke"/>
        <w:spacing w:after="0"/>
        <w:ind w:left="333"/>
        <w:rPr>
          <w:rFonts w:cstheme="minorHAnsi"/>
          <w:sz w:val="24"/>
          <w:szCs w:val="24"/>
        </w:rPr>
      </w:pPr>
      <w:r>
        <w:rPr>
          <w:rFonts w:cstheme="minorHAnsi"/>
          <w:sz w:val="24"/>
          <w:szCs w:val="24"/>
        </w:rPr>
        <w:t xml:space="preserve">Nästa möte är </w:t>
      </w:r>
      <w:r w:rsidR="00542AEE">
        <w:rPr>
          <w:rFonts w:cstheme="minorHAnsi"/>
          <w:sz w:val="24"/>
          <w:szCs w:val="24"/>
        </w:rPr>
        <w:t>tis</w:t>
      </w:r>
      <w:r>
        <w:rPr>
          <w:rFonts w:cstheme="minorHAnsi"/>
          <w:sz w:val="24"/>
          <w:szCs w:val="24"/>
        </w:rPr>
        <w:t xml:space="preserve">dagen den </w:t>
      </w:r>
      <w:r w:rsidR="00101A2C">
        <w:rPr>
          <w:rFonts w:cstheme="minorHAnsi"/>
          <w:sz w:val="24"/>
          <w:szCs w:val="24"/>
        </w:rPr>
        <w:t>1</w:t>
      </w:r>
      <w:r w:rsidR="00BC2A34">
        <w:rPr>
          <w:rFonts w:cstheme="minorHAnsi"/>
          <w:sz w:val="24"/>
          <w:szCs w:val="24"/>
        </w:rPr>
        <w:t>4</w:t>
      </w:r>
      <w:r w:rsidR="00F353EA">
        <w:rPr>
          <w:rFonts w:cstheme="minorHAnsi"/>
          <w:sz w:val="24"/>
          <w:szCs w:val="24"/>
        </w:rPr>
        <w:t xml:space="preserve"> </w:t>
      </w:r>
      <w:r w:rsidR="00BC2A34">
        <w:rPr>
          <w:rFonts w:cstheme="minorHAnsi"/>
          <w:sz w:val="24"/>
          <w:szCs w:val="24"/>
        </w:rPr>
        <w:t>september</w:t>
      </w:r>
      <w:r w:rsidR="003658C2">
        <w:rPr>
          <w:rFonts w:cstheme="minorHAnsi"/>
          <w:sz w:val="24"/>
          <w:szCs w:val="24"/>
        </w:rPr>
        <w:t xml:space="preserve"> 2021</w:t>
      </w:r>
      <w:r>
        <w:rPr>
          <w:rFonts w:cstheme="minorHAnsi"/>
          <w:sz w:val="24"/>
          <w:szCs w:val="24"/>
        </w:rPr>
        <w:t xml:space="preserve"> kl. 18.00.</w:t>
      </w:r>
    </w:p>
    <w:p w14:paraId="4EC45087" w14:textId="77777777" w:rsidR="00F353EA" w:rsidRPr="00F353EA" w:rsidRDefault="00F353EA" w:rsidP="00F353EA">
      <w:pPr>
        <w:spacing w:after="0"/>
        <w:rPr>
          <w:rFonts w:cstheme="minorHAnsi"/>
          <w:sz w:val="24"/>
          <w:szCs w:val="24"/>
        </w:rPr>
      </w:pPr>
    </w:p>
    <w:p w14:paraId="44A7657C" w14:textId="2C734653" w:rsidR="003B18D0" w:rsidRDefault="003B18D0" w:rsidP="002B03D6">
      <w:pPr>
        <w:spacing w:after="0"/>
        <w:rPr>
          <w:rFonts w:cstheme="minorHAnsi"/>
          <w:b/>
          <w:sz w:val="24"/>
          <w:szCs w:val="24"/>
        </w:rPr>
      </w:pPr>
    </w:p>
    <w:p w14:paraId="137BC0FF" w14:textId="778F045D" w:rsidR="001D33FC" w:rsidRPr="001D33FC" w:rsidRDefault="001D33FC" w:rsidP="002B03D6">
      <w:pPr>
        <w:spacing w:after="0"/>
        <w:rPr>
          <w:rFonts w:cstheme="minorHAnsi"/>
          <w:bCs/>
          <w:sz w:val="24"/>
          <w:szCs w:val="24"/>
        </w:rPr>
      </w:pPr>
      <w:r w:rsidRPr="001D33FC">
        <w:rPr>
          <w:rFonts w:cstheme="minorHAnsi"/>
          <w:b/>
          <w:sz w:val="24"/>
          <w:szCs w:val="24"/>
        </w:rPr>
        <w:t>Vid protokollet</w:t>
      </w:r>
      <w:r w:rsidRPr="001D33FC">
        <w:rPr>
          <w:rFonts w:cstheme="minorHAnsi"/>
          <w:b/>
          <w:sz w:val="24"/>
          <w:szCs w:val="24"/>
        </w:rPr>
        <w:tab/>
      </w:r>
      <w:r w:rsidRPr="001D33FC">
        <w:rPr>
          <w:rFonts w:cstheme="minorHAnsi"/>
          <w:b/>
          <w:sz w:val="24"/>
          <w:szCs w:val="24"/>
        </w:rPr>
        <w:tab/>
      </w:r>
      <w:r w:rsidRPr="001D33FC">
        <w:rPr>
          <w:rFonts w:cstheme="minorHAnsi"/>
          <w:b/>
          <w:sz w:val="24"/>
          <w:szCs w:val="24"/>
        </w:rPr>
        <w:tab/>
      </w:r>
    </w:p>
    <w:p w14:paraId="0DA7A35F" w14:textId="77777777" w:rsidR="001D33FC" w:rsidRPr="001D33FC" w:rsidRDefault="001D33FC" w:rsidP="001D33FC">
      <w:pPr>
        <w:ind w:hanging="567"/>
        <w:rPr>
          <w:rFonts w:cstheme="minorHAnsi"/>
          <w:sz w:val="24"/>
          <w:szCs w:val="24"/>
        </w:rPr>
      </w:pPr>
    </w:p>
    <w:p w14:paraId="733337D8" w14:textId="77777777" w:rsidR="001D33FC" w:rsidRDefault="001D33FC" w:rsidP="001D33FC">
      <w:pPr>
        <w:rPr>
          <w:rFonts w:cstheme="minorHAnsi"/>
          <w:sz w:val="24"/>
          <w:szCs w:val="24"/>
        </w:rPr>
      </w:pPr>
    </w:p>
    <w:p w14:paraId="43627317" w14:textId="58912213" w:rsidR="0072139C" w:rsidRDefault="001D33FC" w:rsidP="00716269">
      <w:pPr>
        <w:spacing w:after="0"/>
        <w:rPr>
          <w:rFonts w:cstheme="minorHAnsi"/>
          <w:sz w:val="24"/>
          <w:szCs w:val="24"/>
        </w:rPr>
      </w:pPr>
      <w:r w:rsidRPr="001D33FC">
        <w:rPr>
          <w:rFonts w:cstheme="minorHAnsi"/>
          <w:sz w:val="24"/>
          <w:szCs w:val="24"/>
        </w:rPr>
        <w:t>Anneli Andersson</w:t>
      </w:r>
      <w:r w:rsidRPr="001D33FC">
        <w:rPr>
          <w:rFonts w:cstheme="minorHAnsi"/>
          <w:sz w:val="24"/>
          <w:szCs w:val="24"/>
        </w:rPr>
        <w:tab/>
      </w:r>
      <w:r w:rsidRPr="001D33FC">
        <w:rPr>
          <w:rFonts w:cstheme="minorHAnsi"/>
          <w:sz w:val="24"/>
          <w:szCs w:val="24"/>
        </w:rPr>
        <w:tab/>
      </w:r>
      <w:r w:rsidRPr="001D33FC">
        <w:rPr>
          <w:rFonts w:cstheme="minorHAnsi"/>
          <w:sz w:val="24"/>
          <w:szCs w:val="24"/>
        </w:rPr>
        <w:tab/>
      </w:r>
      <w:r w:rsidR="0007675A">
        <w:rPr>
          <w:rFonts w:cstheme="minorHAnsi"/>
          <w:sz w:val="24"/>
          <w:szCs w:val="24"/>
        </w:rPr>
        <w:t xml:space="preserve">                      </w:t>
      </w:r>
    </w:p>
    <w:p w14:paraId="713F0408" w14:textId="10D84E7B" w:rsidR="00C70096" w:rsidRDefault="00716269" w:rsidP="00716269">
      <w:pPr>
        <w:spacing w:after="0"/>
        <w:rPr>
          <w:rFonts w:cstheme="minorHAnsi"/>
          <w:sz w:val="24"/>
          <w:szCs w:val="24"/>
        </w:rPr>
      </w:pPr>
      <w:r>
        <w:rPr>
          <w:rFonts w:cstheme="minorHAnsi"/>
          <w:sz w:val="24"/>
          <w:szCs w:val="24"/>
        </w:rPr>
        <w:t>Sekreterare</w:t>
      </w:r>
      <w:r>
        <w:rPr>
          <w:rFonts w:cstheme="minorHAnsi"/>
          <w:sz w:val="24"/>
          <w:szCs w:val="24"/>
        </w:rPr>
        <w:tab/>
      </w:r>
      <w:r w:rsidR="001D33FC" w:rsidRPr="001D33FC">
        <w:rPr>
          <w:rFonts w:cstheme="minorHAnsi"/>
          <w:sz w:val="24"/>
          <w:szCs w:val="24"/>
        </w:rPr>
        <w:tab/>
      </w:r>
    </w:p>
    <w:p w14:paraId="18D5B15D" w14:textId="5901FB0D" w:rsidR="0072139C" w:rsidRDefault="0072139C" w:rsidP="00716269">
      <w:pPr>
        <w:spacing w:after="0"/>
        <w:rPr>
          <w:rFonts w:cstheme="minorHAnsi"/>
          <w:sz w:val="24"/>
          <w:szCs w:val="24"/>
        </w:rPr>
      </w:pPr>
    </w:p>
    <w:p w14:paraId="3C08F964" w14:textId="3F5438BC" w:rsidR="0072139C" w:rsidRDefault="0072139C" w:rsidP="00716269">
      <w:pPr>
        <w:spacing w:after="0"/>
        <w:rPr>
          <w:rFonts w:cstheme="minorHAnsi"/>
          <w:sz w:val="24"/>
          <w:szCs w:val="24"/>
        </w:rPr>
      </w:pPr>
    </w:p>
    <w:p w14:paraId="558ED4D4" w14:textId="7AD2F65C" w:rsidR="0072139C" w:rsidRDefault="0072139C" w:rsidP="00716269">
      <w:pPr>
        <w:spacing w:after="0"/>
        <w:rPr>
          <w:rFonts w:cstheme="minorHAnsi"/>
          <w:b/>
          <w:sz w:val="24"/>
          <w:szCs w:val="24"/>
        </w:rPr>
      </w:pPr>
      <w:r w:rsidRPr="0072139C">
        <w:rPr>
          <w:rFonts w:cstheme="minorHAnsi"/>
          <w:b/>
          <w:sz w:val="24"/>
          <w:szCs w:val="24"/>
        </w:rPr>
        <w:t>Justeras</w:t>
      </w:r>
    </w:p>
    <w:p w14:paraId="0A422B73" w14:textId="2789905A" w:rsidR="0072139C" w:rsidRDefault="0072139C" w:rsidP="00716269">
      <w:pPr>
        <w:spacing w:after="0"/>
        <w:rPr>
          <w:rFonts w:cstheme="minorHAnsi"/>
          <w:b/>
          <w:sz w:val="24"/>
          <w:szCs w:val="24"/>
        </w:rPr>
      </w:pPr>
    </w:p>
    <w:p w14:paraId="6373A1AA" w14:textId="660DCFD8" w:rsidR="0072139C" w:rsidRDefault="0072139C" w:rsidP="00716269">
      <w:pPr>
        <w:spacing w:after="0"/>
        <w:rPr>
          <w:rFonts w:cstheme="minorHAnsi"/>
          <w:b/>
          <w:sz w:val="24"/>
          <w:szCs w:val="24"/>
        </w:rPr>
      </w:pPr>
    </w:p>
    <w:p w14:paraId="3AEB908C" w14:textId="7A152718" w:rsidR="0072139C" w:rsidRDefault="0072139C" w:rsidP="00716269">
      <w:pPr>
        <w:spacing w:after="0"/>
        <w:rPr>
          <w:rFonts w:cstheme="minorHAnsi"/>
          <w:b/>
          <w:sz w:val="24"/>
          <w:szCs w:val="24"/>
        </w:rPr>
      </w:pPr>
    </w:p>
    <w:p w14:paraId="4A5B9153" w14:textId="5982C0BA" w:rsidR="0072139C" w:rsidRDefault="0072139C" w:rsidP="00716269">
      <w:pPr>
        <w:spacing w:after="0"/>
        <w:rPr>
          <w:rFonts w:cstheme="minorHAnsi"/>
          <w:sz w:val="24"/>
          <w:szCs w:val="24"/>
        </w:rPr>
      </w:pPr>
      <w:r>
        <w:rPr>
          <w:rFonts w:cstheme="minorHAnsi"/>
          <w:sz w:val="24"/>
          <w:szCs w:val="24"/>
        </w:rPr>
        <w:t>Veronika Ericsson</w:t>
      </w:r>
    </w:p>
    <w:p w14:paraId="08288CF8" w14:textId="3D2D8095" w:rsidR="0072139C" w:rsidRPr="0072139C" w:rsidRDefault="0072139C" w:rsidP="00716269">
      <w:pPr>
        <w:spacing w:after="0"/>
        <w:rPr>
          <w:rFonts w:cstheme="minorHAnsi"/>
          <w:sz w:val="24"/>
          <w:szCs w:val="24"/>
        </w:rPr>
      </w:pPr>
      <w:r>
        <w:rPr>
          <w:rFonts w:cstheme="minorHAnsi"/>
          <w:sz w:val="24"/>
          <w:szCs w:val="24"/>
        </w:rPr>
        <w:t>Ordförande</w:t>
      </w:r>
    </w:p>
    <w:sectPr w:rsidR="0072139C" w:rsidRPr="0072139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9B2B1" w14:textId="77777777" w:rsidR="00107A0B" w:rsidRDefault="00107A0B" w:rsidP="00107A0B">
      <w:pPr>
        <w:spacing w:after="0" w:line="240" w:lineRule="auto"/>
      </w:pPr>
      <w:r>
        <w:separator/>
      </w:r>
    </w:p>
  </w:endnote>
  <w:endnote w:type="continuationSeparator" w:id="0">
    <w:p w14:paraId="33507746" w14:textId="77777777" w:rsidR="00107A0B" w:rsidRDefault="00107A0B" w:rsidP="00107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016676"/>
      <w:docPartObj>
        <w:docPartGallery w:val="Page Numbers (Bottom of Page)"/>
        <w:docPartUnique/>
      </w:docPartObj>
    </w:sdtPr>
    <w:sdtEndPr/>
    <w:sdtContent>
      <w:p w14:paraId="60BE5E31" w14:textId="77777777" w:rsidR="00C624AD" w:rsidRDefault="00EE40F8" w:rsidP="00C624AD">
        <w:pPr>
          <w:pStyle w:val="Sidfot"/>
        </w:pPr>
        <w:r>
          <w:tab/>
        </w:r>
        <w:r>
          <w:tab/>
        </w:r>
      </w:p>
    </w:sdtContent>
  </w:sdt>
  <w:p w14:paraId="02305ACA" w14:textId="62785355" w:rsidR="00C624AD" w:rsidRDefault="00275B30">
    <w:pPr>
      <w:pStyle w:val="Sidfot"/>
    </w:pPr>
    <w:r>
      <w:t>Möte 20</w:t>
    </w:r>
    <w:r w:rsidR="00910B37">
      <w:t>2</w:t>
    </w:r>
    <w:r w:rsidR="005E5399">
      <w:t>1-</w:t>
    </w:r>
    <w:r w:rsidR="00587055">
      <w:t>0</w:t>
    </w:r>
    <w:r w:rsidR="00BC2A34">
      <w:t>8-10</w:t>
    </w:r>
    <w:r w:rsidR="00EE40F8">
      <w:tab/>
      <w:t xml:space="preserve">Sida </w:t>
    </w:r>
    <w:r w:rsidR="00EE40F8">
      <w:rPr>
        <w:b/>
      </w:rPr>
      <w:fldChar w:fldCharType="begin"/>
    </w:r>
    <w:r w:rsidR="00EE40F8">
      <w:rPr>
        <w:b/>
      </w:rPr>
      <w:instrText>PAGE  \* Arabic  \* MERGEFORMAT</w:instrText>
    </w:r>
    <w:r w:rsidR="00EE40F8">
      <w:rPr>
        <w:b/>
      </w:rPr>
      <w:fldChar w:fldCharType="separate"/>
    </w:r>
    <w:r w:rsidR="00B93AA0">
      <w:rPr>
        <w:b/>
        <w:noProof/>
      </w:rPr>
      <w:t>2</w:t>
    </w:r>
    <w:r w:rsidR="00EE40F8">
      <w:rPr>
        <w:b/>
      </w:rPr>
      <w:fldChar w:fldCharType="end"/>
    </w:r>
    <w:r w:rsidR="00EE40F8">
      <w:t xml:space="preserve"> av </w:t>
    </w:r>
    <w:r w:rsidR="00EE40F8">
      <w:rPr>
        <w:b/>
      </w:rPr>
      <w:fldChar w:fldCharType="begin"/>
    </w:r>
    <w:r w:rsidR="00EE40F8">
      <w:rPr>
        <w:b/>
      </w:rPr>
      <w:instrText>NUMPAGES  \* Arabic  \* MERGEFORMAT</w:instrText>
    </w:r>
    <w:r w:rsidR="00EE40F8">
      <w:rPr>
        <w:b/>
      </w:rPr>
      <w:fldChar w:fldCharType="separate"/>
    </w:r>
    <w:r w:rsidR="00B93AA0">
      <w:rPr>
        <w:b/>
        <w:noProof/>
      </w:rPr>
      <w:t>2</w:t>
    </w:r>
    <w:r w:rsidR="00EE40F8">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BAD08" w14:textId="77777777" w:rsidR="00107A0B" w:rsidRDefault="00107A0B" w:rsidP="00107A0B">
      <w:pPr>
        <w:spacing w:after="0" w:line="240" w:lineRule="auto"/>
      </w:pPr>
      <w:r>
        <w:separator/>
      </w:r>
    </w:p>
  </w:footnote>
  <w:footnote w:type="continuationSeparator" w:id="0">
    <w:p w14:paraId="1F05C960" w14:textId="77777777" w:rsidR="00107A0B" w:rsidRDefault="00107A0B" w:rsidP="00107A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661B"/>
    <w:multiLevelType w:val="hybridMultilevel"/>
    <w:tmpl w:val="521C719C"/>
    <w:lvl w:ilvl="0" w:tplc="BA48E8E4">
      <w:start w:val="1"/>
      <w:numFmt w:val="decimal"/>
      <w:lvlText w:val="%1."/>
      <w:lvlJc w:val="left"/>
      <w:pPr>
        <w:ind w:left="333" w:hanging="360"/>
      </w:pPr>
      <w:rPr>
        <w:rFonts w:hint="default"/>
        <w:b w:val="0"/>
        <w:u w:val="none"/>
      </w:rPr>
    </w:lvl>
    <w:lvl w:ilvl="1" w:tplc="041D0019">
      <w:start w:val="1"/>
      <w:numFmt w:val="lowerLetter"/>
      <w:lvlText w:val="%2."/>
      <w:lvlJc w:val="left"/>
      <w:pPr>
        <w:ind w:left="1053" w:hanging="360"/>
      </w:pPr>
    </w:lvl>
    <w:lvl w:ilvl="2" w:tplc="041D001B" w:tentative="1">
      <w:start w:val="1"/>
      <w:numFmt w:val="lowerRoman"/>
      <w:lvlText w:val="%3."/>
      <w:lvlJc w:val="right"/>
      <w:pPr>
        <w:ind w:left="1773" w:hanging="180"/>
      </w:pPr>
    </w:lvl>
    <w:lvl w:ilvl="3" w:tplc="041D000F" w:tentative="1">
      <w:start w:val="1"/>
      <w:numFmt w:val="decimal"/>
      <w:lvlText w:val="%4."/>
      <w:lvlJc w:val="left"/>
      <w:pPr>
        <w:ind w:left="2493" w:hanging="360"/>
      </w:pPr>
    </w:lvl>
    <w:lvl w:ilvl="4" w:tplc="041D0019" w:tentative="1">
      <w:start w:val="1"/>
      <w:numFmt w:val="lowerLetter"/>
      <w:lvlText w:val="%5."/>
      <w:lvlJc w:val="left"/>
      <w:pPr>
        <w:ind w:left="3213" w:hanging="360"/>
      </w:pPr>
    </w:lvl>
    <w:lvl w:ilvl="5" w:tplc="041D001B" w:tentative="1">
      <w:start w:val="1"/>
      <w:numFmt w:val="lowerRoman"/>
      <w:lvlText w:val="%6."/>
      <w:lvlJc w:val="right"/>
      <w:pPr>
        <w:ind w:left="3933" w:hanging="180"/>
      </w:pPr>
    </w:lvl>
    <w:lvl w:ilvl="6" w:tplc="041D000F" w:tentative="1">
      <w:start w:val="1"/>
      <w:numFmt w:val="decimal"/>
      <w:lvlText w:val="%7."/>
      <w:lvlJc w:val="left"/>
      <w:pPr>
        <w:ind w:left="4653" w:hanging="360"/>
      </w:pPr>
    </w:lvl>
    <w:lvl w:ilvl="7" w:tplc="041D0019" w:tentative="1">
      <w:start w:val="1"/>
      <w:numFmt w:val="lowerLetter"/>
      <w:lvlText w:val="%8."/>
      <w:lvlJc w:val="left"/>
      <w:pPr>
        <w:ind w:left="5373" w:hanging="360"/>
      </w:pPr>
    </w:lvl>
    <w:lvl w:ilvl="8" w:tplc="041D001B" w:tentative="1">
      <w:start w:val="1"/>
      <w:numFmt w:val="lowerRoman"/>
      <w:lvlText w:val="%9."/>
      <w:lvlJc w:val="right"/>
      <w:pPr>
        <w:ind w:left="6093" w:hanging="180"/>
      </w:pPr>
    </w:lvl>
  </w:abstractNum>
  <w:abstractNum w:abstractNumId="1" w15:restartNumberingAfterBreak="0">
    <w:nsid w:val="7AD46CFD"/>
    <w:multiLevelType w:val="multilevel"/>
    <w:tmpl w:val="E2128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3FC"/>
    <w:rsid w:val="00025298"/>
    <w:rsid w:val="0007630F"/>
    <w:rsid w:val="0007675A"/>
    <w:rsid w:val="00093B5E"/>
    <w:rsid w:val="000946E2"/>
    <w:rsid w:val="000953E9"/>
    <w:rsid w:val="000E6576"/>
    <w:rsid w:val="000E781D"/>
    <w:rsid w:val="00101A2C"/>
    <w:rsid w:val="00107A0B"/>
    <w:rsid w:val="001404DA"/>
    <w:rsid w:val="001A121A"/>
    <w:rsid w:val="001B3C60"/>
    <w:rsid w:val="001D33FC"/>
    <w:rsid w:val="00200280"/>
    <w:rsid w:val="0021125B"/>
    <w:rsid w:val="0024000A"/>
    <w:rsid w:val="00275B30"/>
    <w:rsid w:val="00280AB4"/>
    <w:rsid w:val="0029376B"/>
    <w:rsid w:val="00297684"/>
    <w:rsid w:val="002B03D6"/>
    <w:rsid w:val="002C5234"/>
    <w:rsid w:val="002E4165"/>
    <w:rsid w:val="002F2618"/>
    <w:rsid w:val="002F63C6"/>
    <w:rsid w:val="00350DBF"/>
    <w:rsid w:val="0035366B"/>
    <w:rsid w:val="003658C2"/>
    <w:rsid w:val="003675A3"/>
    <w:rsid w:val="0038085A"/>
    <w:rsid w:val="00392A2E"/>
    <w:rsid w:val="00393609"/>
    <w:rsid w:val="003A4846"/>
    <w:rsid w:val="003B18D0"/>
    <w:rsid w:val="003D75F4"/>
    <w:rsid w:val="003E1AD0"/>
    <w:rsid w:val="003E666C"/>
    <w:rsid w:val="00405A67"/>
    <w:rsid w:val="00410874"/>
    <w:rsid w:val="00416AA2"/>
    <w:rsid w:val="00421A42"/>
    <w:rsid w:val="00424C4B"/>
    <w:rsid w:val="00471667"/>
    <w:rsid w:val="00474C94"/>
    <w:rsid w:val="004822E2"/>
    <w:rsid w:val="004A74A7"/>
    <w:rsid w:val="004B0321"/>
    <w:rsid w:val="004B4999"/>
    <w:rsid w:val="004D36FE"/>
    <w:rsid w:val="004F023A"/>
    <w:rsid w:val="004F44EF"/>
    <w:rsid w:val="0050212E"/>
    <w:rsid w:val="00521A77"/>
    <w:rsid w:val="00523943"/>
    <w:rsid w:val="00542AEE"/>
    <w:rsid w:val="00565EA0"/>
    <w:rsid w:val="00567749"/>
    <w:rsid w:val="005823C2"/>
    <w:rsid w:val="00587055"/>
    <w:rsid w:val="005955EB"/>
    <w:rsid w:val="005B71C4"/>
    <w:rsid w:val="005C4852"/>
    <w:rsid w:val="005D7382"/>
    <w:rsid w:val="005E5399"/>
    <w:rsid w:val="005F5BE6"/>
    <w:rsid w:val="006169AC"/>
    <w:rsid w:val="00617F7C"/>
    <w:rsid w:val="00656EF0"/>
    <w:rsid w:val="006770AC"/>
    <w:rsid w:val="006C0F14"/>
    <w:rsid w:val="006C21A8"/>
    <w:rsid w:val="00716269"/>
    <w:rsid w:val="0072139C"/>
    <w:rsid w:val="00762713"/>
    <w:rsid w:val="007773C7"/>
    <w:rsid w:val="00786245"/>
    <w:rsid w:val="007A3001"/>
    <w:rsid w:val="007C6D50"/>
    <w:rsid w:val="007E6C4B"/>
    <w:rsid w:val="007F4150"/>
    <w:rsid w:val="00847B6B"/>
    <w:rsid w:val="00892AD4"/>
    <w:rsid w:val="00904A5A"/>
    <w:rsid w:val="00910B37"/>
    <w:rsid w:val="00930F53"/>
    <w:rsid w:val="009339C4"/>
    <w:rsid w:val="00936AB8"/>
    <w:rsid w:val="00992F44"/>
    <w:rsid w:val="009D603D"/>
    <w:rsid w:val="00A01DD4"/>
    <w:rsid w:val="00A11FFC"/>
    <w:rsid w:val="00A204E4"/>
    <w:rsid w:val="00A35CB7"/>
    <w:rsid w:val="00A5027F"/>
    <w:rsid w:val="00A63B61"/>
    <w:rsid w:val="00A92FC7"/>
    <w:rsid w:val="00AB11C1"/>
    <w:rsid w:val="00AD4834"/>
    <w:rsid w:val="00AD5DF4"/>
    <w:rsid w:val="00AF7E55"/>
    <w:rsid w:val="00B1087A"/>
    <w:rsid w:val="00B54C13"/>
    <w:rsid w:val="00B93AA0"/>
    <w:rsid w:val="00BA4E21"/>
    <w:rsid w:val="00BA6F5B"/>
    <w:rsid w:val="00BC2A34"/>
    <w:rsid w:val="00BD533F"/>
    <w:rsid w:val="00C0110F"/>
    <w:rsid w:val="00C33F48"/>
    <w:rsid w:val="00C5485F"/>
    <w:rsid w:val="00C70096"/>
    <w:rsid w:val="00C8578D"/>
    <w:rsid w:val="00C87684"/>
    <w:rsid w:val="00CF7D48"/>
    <w:rsid w:val="00D13893"/>
    <w:rsid w:val="00D37213"/>
    <w:rsid w:val="00DE7DF9"/>
    <w:rsid w:val="00E127B8"/>
    <w:rsid w:val="00E16682"/>
    <w:rsid w:val="00E20A26"/>
    <w:rsid w:val="00E20CE5"/>
    <w:rsid w:val="00EE40F8"/>
    <w:rsid w:val="00EF0603"/>
    <w:rsid w:val="00F14BB6"/>
    <w:rsid w:val="00F1518D"/>
    <w:rsid w:val="00F353EA"/>
    <w:rsid w:val="00F54609"/>
    <w:rsid w:val="00F62D62"/>
    <w:rsid w:val="00F7219F"/>
    <w:rsid w:val="00F74EA4"/>
    <w:rsid w:val="00FE2B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4A576"/>
  <w15:docId w15:val="{5AC24E7A-4BED-4A66-B5D8-CD5EAC289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uiPriority w:val="99"/>
    <w:unhideWhenUsed/>
    <w:rsid w:val="001D33FC"/>
    <w:pPr>
      <w:tabs>
        <w:tab w:val="center" w:pos="4536"/>
        <w:tab w:val="right" w:pos="9072"/>
      </w:tabs>
      <w:spacing w:after="0" w:line="240" w:lineRule="auto"/>
    </w:pPr>
    <w:rPr>
      <w:rFonts w:ascii="Calibri" w:eastAsia="Calibri" w:hAnsi="Calibri" w:cs="Times New Roman"/>
    </w:rPr>
  </w:style>
  <w:style w:type="character" w:customStyle="1" w:styleId="SidfotChar">
    <w:name w:val="Sidfot Char"/>
    <w:basedOn w:val="Standardstycketeckensnitt"/>
    <w:link w:val="Sidfot"/>
    <w:uiPriority w:val="99"/>
    <w:rsid w:val="001D33FC"/>
    <w:rPr>
      <w:rFonts w:ascii="Calibri" w:eastAsia="Calibri" w:hAnsi="Calibri" w:cs="Times New Roman"/>
    </w:rPr>
  </w:style>
  <w:style w:type="paragraph" w:styleId="Sidhuvud">
    <w:name w:val="header"/>
    <w:basedOn w:val="Normal"/>
    <w:link w:val="SidhuvudChar"/>
    <w:uiPriority w:val="99"/>
    <w:unhideWhenUsed/>
    <w:rsid w:val="00107A0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07A0B"/>
  </w:style>
  <w:style w:type="paragraph" w:styleId="Liststycke">
    <w:name w:val="List Paragraph"/>
    <w:basedOn w:val="Normal"/>
    <w:uiPriority w:val="34"/>
    <w:qFormat/>
    <w:rsid w:val="004B4999"/>
    <w:pPr>
      <w:ind w:left="720"/>
      <w:contextualSpacing/>
    </w:pPr>
  </w:style>
  <w:style w:type="paragraph" w:customStyle="1" w:styleId="xmsonormal">
    <w:name w:val="x_msonormal"/>
    <w:basedOn w:val="Normal"/>
    <w:rsid w:val="000E6576"/>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920939">
      <w:bodyDiv w:val="1"/>
      <w:marLeft w:val="0"/>
      <w:marRight w:val="0"/>
      <w:marTop w:val="0"/>
      <w:marBottom w:val="0"/>
      <w:divBdr>
        <w:top w:val="none" w:sz="0" w:space="0" w:color="auto"/>
        <w:left w:val="none" w:sz="0" w:space="0" w:color="auto"/>
        <w:bottom w:val="none" w:sz="0" w:space="0" w:color="auto"/>
        <w:right w:val="none" w:sz="0" w:space="0" w:color="auto"/>
      </w:divBdr>
    </w:div>
    <w:div w:id="170147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331</Words>
  <Characters>1759</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anneli</dc:creator>
  <cp:lastModifiedBy>Anneli Andersson</cp:lastModifiedBy>
  <cp:revision>4</cp:revision>
  <cp:lastPrinted>2019-02-05T16:32:00Z</cp:lastPrinted>
  <dcterms:created xsi:type="dcterms:W3CDTF">2021-08-19T20:21:00Z</dcterms:created>
  <dcterms:modified xsi:type="dcterms:W3CDTF">2021-09-14T16:10:00Z</dcterms:modified>
</cp:coreProperties>
</file>