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76C24E6B"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styrelsemöte 28</w:t>
      </w:r>
      <w:r w:rsidR="000946E2">
        <w:rPr>
          <w:rFonts w:eastAsia="Calibri" w:cstheme="minorHAnsi"/>
          <w:b/>
          <w:sz w:val="24"/>
          <w:szCs w:val="24"/>
        </w:rPr>
        <w:t xml:space="preserve"> maj</w:t>
      </w:r>
      <w:r w:rsidR="00847B6B">
        <w:rPr>
          <w:rFonts w:eastAsia="Calibri" w:cstheme="minorHAnsi"/>
          <w:b/>
          <w:sz w:val="24"/>
          <w:szCs w:val="24"/>
        </w:rPr>
        <w:t xml:space="preserve"> 20</w:t>
      </w:r>
      <w:r w:rsidR="00910B37">
        <w:rPr>
          <w:rFonts w:eastAsia="Calibri" w:cstheme="minorHAnsi"/>
          <w:b/>
          <w:sz w:val="24"/>
          <w:szCs w:val="24"/>
        </w:rPr>
        <w:t>20</w:t>
      </w:r>
    </w:p>
    <w:p w14:paraId="492FEF36" w14:textId="3C09903B" w:rsidR="005F5BE6" w:rsidRPr="001D33FC" w:rsidRDefault="00910B37" w:rsidP="005F5BE6">
      <w:pPr>
        <w:spacing w:after="0"/>
        <w:jc w:val="center"/>
        <w:rPr>
          <w:rFonts w:eastAsia="Calibri" w:cstheme="minorHAnsi"/>
          <w:b/>
          <w:sz w:val="24"/>
          <w:szCs w:val="24"/>
        </w:rPr>
      </w:pPr>
      <w:r>
        <w:rPr>
          <w:rFonts w:eastAsia="Calibri" w:cstheme="minorHAnsi"/>
          <w:b/>
          <w:sz w:val="24"/>
          <w:szCs w:val="24"/>
        </w:rPr>
        <w:t>Mötet ägde rum digitalt via länk pga rådande pandemi.</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4D39D78C" w14:textId="77777777" w:rsidR="00904A5A" w:rsidRDefault="00C87684" w:rsidP="00762713">
      <w:pPr>
        <w:spacing w:after="0"/>
        <w:rPr>
          <w:rFonts w:ascii="Calibri" w:eastAsia="Calibri" w:hAnsi="Calibri" w:cs="Times New Roman"/>
          <w:sz w:val="24"/>
          <w:szCs w:val="24"/>
        </w:rPr>
      </w:pPr>
      <w:r>
        <w:rPr>
          <w:rFonts w:ascii="Calibri" w:eastAsia="Calibri" w:hAnsi="Calibri" w:cs="Times New Roman"/>
          <w:sz w:val="24"/>
          <w:szCs w:val="24"/>
        </w:rPr>
        <w:t>Veronika Ericsson (VE)</w:t>
      </w:r>
    </w:p>
    <w:p w14:paraId="709D0059" w14:textId="77777777"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Roger Alm (RA)</w:t>
      </w:r>
    </w:p>
    <w:p w14:paraId="52BD27F7" w14:textId="77777777"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Micke Friberg (MF)</w:t>
      </w:r>
    </w:p>
    <w:p w14:paraId="6D6577CA" w14:textId="334ABA30" w:rsidR="00F74EA4" w:rsidRDefault="00E127B8" w:rsidP="00762713">
      <w:pPr>
        <w:spacing w:after="0"/>
        <w:rPr>
          <w:rFonts w:ascii="Calibri" w:eastAsia="Calibri" w:hAnsi="Calibri" w:cs="Times New Roman"/>
          <w:sz w:val="24"/>
          <w:szCs w:val="24"/>
        </w:rPr>
      </w:pPr>
      <w:r>
        <w:rPr>
          <w:rFonts w:ascii="Calibri" w:eastAsia="Calibri" w:hAnsi="Calibri" w:cs="Times New Roman"/>
          <w:sz w:val="24"/>
          <w:szCs w:val="24"/>
        </w:rPr>
        <w:t>Anneli Andersson (AA)</w:t>
      </w:r>
      <w:r w:rsidR="00C87684">
        <w:rPr>
          <w:rFonts w:ascii="Calibri" w:eastAsia="Calibri" w:hAnsi="Calibri" w:cs="Times New Roman"/>
          <w:sz w:val="24"/>
          <w:szCs w:val="24"/>
        </w:rPr>
        <w:tab/>
      </w:r>
      <w:r w:rsidR="00F74EA4">
        <w:rPr>
          <w:rFonts w:ascii="Calibri" w:eastAsia="Calibri" w:hAnsi="Calibri" w:cs="Times New Roman"/>
          <w:sz w:val="24"/>
          <w:szCs w:val="24"/>
        </w:rPr>
        <w:tab/>
      </w:r>
    </w:p>
    <w:p w14:paraId="6AEF5AC4" w14:textId="77777777"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Lars-Erik Martnell (LEM)</w:t>
      </w:r>
    </w:p>
    <w:p w14:paraId="6DA999E0" w14:textId="1D8AE908" w:rsidR="00904A5A" w:rsidRDefault="00C87684" w:rsidP="00904A5A">
      <w:pPr>
        <w:spacing w:after="0"/>
        <w:rPr>
          <w:rFonts w:ascii="Calibri" w:eastAsia="Calibri" w:hAnsi="Calibri" w:cs="Times New Roman"/>
          <w:sz w:val="24"/>
          <w:szCs w:val="24"/>
        </w:rPr>
      </w:pPr>
      <w:r w:rsidRPr="001D33FC">
        <w:rPr>
          <w:rFonts w:ascii="Calibri" w:eastAsia="Calibri" w:hAnsi="Calibri" w:cs="Times New Roman"/>
          <w:sz w:val="24"/>
          <w:szCs w:val="24"/>
        </w:rPr>
        <w:t>Per Nor</w:t>
      </w:r>
      <w:r w:rsidR="00904A5A">
        <w:rPr>
          <w:rFonts w:ascii="Calibri" w:eastAsia="Calibri" w:hAnsi="Calibri" w:cs="Times New Roman"/>
          <w:sz w:val="24"/>
          <w:szCs w:val="24"/>
        </w:rPr>
        <w:t>gren</w:t>
      </w:r>
      <w:r w:rsidRPr="001D33FC">
        <w:rPr>
          <w:rFonts w:ascii="Calibri" w:eastAsia="Calibri" w:hAnsi="Calibri" w:cs="Times New Roman"/>
          <w:sz w:val="24"/>
          <w:szCs w:val="24"/>
        </w:rPr>
        <w:t xml:space="preserve"> (PN)</w:t>
      </w:r>
    </w:p>
    <w:p w14:paraId="3C4B46FC" w14:textId="2127F90D" w:rsidR="00E127B8" w:rsidRPr="001D33FC"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Lars Wenning (LW)</w:t>
      </w:r>
      <w:r w:rsidR="00E127B8">
        <w:rPr>
          <w:rFonts w:ascii="Calibri" w:eastAsia="Calibri" w:hAnsi="Calibri" w:cs="Times New Roman"/>
          <w:sz w:val="24"/>
          <w:szCs w:val="24"/>
        </w:rPr>
        <w:tab/>
      </w:r>
      <w:r w:rsidR="00E127B8">
        <w:rPr>
          <w:rFonts w:ascii="Calibri" w:eastAsia="Calibri" w:hAnsi="Calibri" w:cs="Times New Roman"/>
          <w:sz w:val="24"/>
          <w:szCs w:val="24"/>
        </w:rPr>
        <w:tab/>
      </w:r>
    </w:p>
    <w:p w14:paraId="6E3105F9" w14:textId="77777777" w:rsidR="00904A5A" w:rsidRDefault="00904A5A" w:rsidP="00904A5A">
      <w:pPr>
        <w:spacing w:after="0"/>
        <w:rPr>
          <w:rFonts w:ascii="Calibri" w:eastAsia="Calibri" w:hAnsi="Calibri" w:cs="Times New Roman"/>
          <w:sz w:val="24"/>
          <w:szCs w:val="24"/>
        </w:rPr>
      </w:pPr>
      <w:r w:rsidRPr="001D33FC">
        <w:rPr>
          <w:rFonts w:ascii="Calibri" w:eastAsia="Calibri" w:hAnsi="Calibri" w:cs="Times New Roman"/>
          <w:sz w:val="24"/>
          <w:szCs w:val="24"/>
        </w:rPr>
        <w:t>Junette Linder (JL)</w:t>
      </w:r>
    </w:p>
    <w:p w14:paraId="60089256" w14:textId="77777777"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Jonas Brinklert (JB)</w:t>
      </w:r>
    </w:p>
    <w:p w14:paraId="2EEF1308" w14:textId="5D2FDA92" w:rsidR="00E127B8"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Anna Daag (AD)</w:t>
      </w:r>
      <w:r w:rsidR="009D603D">
        <w:rPr>
          <w:rFonts w:ascii="Calibri" w:eastAsia="Calibri" w:hAnsi="Calibri" w:cs="Times New Roman"/>
          <w:sz w:val="24"/>
          <w:szCs w:val="24"/>
        </w:rPr>
        <w:tab/>
      </w:r>
      <w:r w:rsidR="00F54609">
        <w:rPr>
          <w:rFonts w:ascii="Calibri" w:eastAsia="Calibri" w:hAnsi="Calibri" w:cs="Times New Roman"/>
          <w:sz w:val="24"/>
          <w:szCs w:val="24"/>
        </w:rPr>
        <w:tab/>
      </w:r>
      <w:r w:rsidR="00F54609">
        <w:rPr>
          <w:rFonts w:ascii="Calibri" w:eastAsia="Calibri" w:hAnsi="Calibri" w:cs="Times New Roman"/>
          <w:sz w:val="24"/>
          <w:szCs w:val="24"/>
        </w:rPr>
        <w:tab/>
      </w:r>
      <w:r w:rsidR="00F54609">
        <w:rPr>
          <w:rFonts w:ascii="Calibri" w:eastAsia="Calibri" w:hAnsi="Calibri" w:cs="Times New Roman"/>
          <w:sz w:val="24"/>
          <w:szCs w:val="24"/>
        </w:rPr>
        <w:tab/>
      </w:r>
      <w:r w:rsidR="00E127B8">
        <w:rPr>
          <w:rFonts w:ascii="Calibri" w:eastAsia="Calibri" w:hAnsi="Calibri" w:cs="Times New Roman"/>
          <w:sz w:val="24"/>
          <w:szCs w:val="24"/>
        </w:rPr>
        <w:tab/>
      </w:r>
    </w:p>
    <w:p w14:paraId="75F62061" w14:textId="76350E03" w:rsidR="00904A5A" w:rsidRDefault="00904A5A" w:rsidP="001D33FC">
      <w:pPr>
        <w:rPr>
          <w:rFonts w:ascii="Calibri" w:eastAsia="Calibri" w:hAnsi="Calibri" w:cs="Times New Roman"/>
          <w:b/>
          <w:sz w:val="24"/>
          <w:szCs w:val="24"/>
        </w:rPr>
      </w:pPr>
    </w:p>
    <w:p w14:paraId="6C677296" w14:textId="77777777" w:rsidR="00C33F48" w:rsidRPr="001D33FC" w:rsidRDefault="00C33F48" w:rsidP="001D33FC">
      <w:pPr>
        <w:rPr>
          <w:rFonts w:ascii="Calibri" w:eastAsia="Calibri" w:hAnsi="Calibri" w:cs="Times New Roman"/>
          <w:b/>
          <w:sz w:val="24"/>
          <w:szCs w:val="24"/>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77777777" w:rsidR="001D33FC" w:rsidRP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160EDC1E" w14:textId="77777777" w:rsidR="001D33FC" w:rsidRPr="001D33FC" w:rsidRDefault="001D33FC" w:rsidP="001D33FC">
      <w:pPr>
        <w:spacing w:after="0"/>
        <w:ind w:left="335"/>
        <w:contextualSpacing/>
        <w:rPr>
          <w:rFonts w:cstheme="minorHAnsi"/>
          <w:b/>
          <w:sz w:val="24"/>
          <w:szCs w:val="24"/>
          <w:u w:val="single"/>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77C6DEA3" w:rsidR="001D33FC" w:rsidRDefault="00C33F48" w:rsidP="00C33F48">
      <w:pPr>
        <w:spacing w:before="120" w:after="0"/>
        <w:ind w:left="357"/>
        <w:contextualSpacing/>
        <w:rPr>
          <w:rFonts w:cstheme="minorHAnsi"/>
          <w:bCs/>
          <w:sz w:val="24"/>
          <w:szCs w:val="24"/>
        </w:rPr>
      </w:pPr>
      <w:r>
        <w:rPr>
          <w:rFonts w:cstheme="minorHAnsi"/>
          <w:bCs/>
          <w:sz w:val="24"/>
          <w:szCs w:val="24"/>
        </w:rPr>
        <w:t>Föregående protokoll godkändes.</w:t>
      </w:r>
    </w:p>
    <w:p w14:paraId="4B6B0510" w14:textId="77777777" w:rsidR="00EF0603" w:rsidRPr="001D33FC" w:rsidRDefault="00EF0603" w:rsidP="00EF0603">
      <w:pPr>
        <w:spacing w:after="0"/>
        <w:ind w:left="333"/>
        <w:rPr>
          <w:rFonts w:cstheme="minorHAnsi"/>
          <w:bCs/>
          <w:sz w:val="24"/>
          <w:szCs w:val="24"/>
        </w:rPr>
      </w:pPr>
    </w:p>
    <w:p w14:paraId="63AE2495" w14:textId="63E2904D" w:rsidR="001D33FC" w:rsidRPr="001D33FC" w:rsidRDefault="001D33FC" w:rsidP="001D33FC">
      <w:pPr>
        <w:numPr>
          <w:ilvl w:val="0"/>
          <w:numId w:val="1"/>
        </w:numPr>
        <w:spacing w:after="0"/>
        <w:contextualSpacing/>
        <w:rPr>
          <w:rFonts w:cstheme="minorHAnsi"/>
          <w:bCs/>
          <w:sz w:val="24"/>
          <w:szCs w:val="24"/>
        </w:rPr>
      </w:pPr>
      <w:r w:rsidRPr="001D33FC">
        <w:rPr>
          <w:rFonts w:cstheme="minorHAnsi"/>
          <w:b/>
          <w:bCs/>
          <w:sz w:val="24"/>
          <w:szCs w:val="24"/>
          <w:u w:val="single"/>
        </w:rPr>
        <w:t>E</w:t>
      </w:r>
      <w:r w:rsidR="000946E2">
        <w:rPr>
          <w:rFonts w:cstheme="minorHAnsi"/>
          <w:b/>
          <w:bCs/>
          <w:sz w:val="24"/>
          <w:szCs w:val="24"/>
          <w:u w:val="single"/>
        </w:rPr>
        <w:t>konomi</w:t>
      </w:r>
    </w:p>
    <w:p w14:paraId="2ABE45F1" w14:textId="3D46F73B" w:rsidR="009339C4" w:rsidRDefault="000946E2" w:rsidP="00BD533F">
      <w:pPr>
        <w:spacing w:after="0"/>
        <w:ind w:left="333"/>
        <w:rPr>
          <w:rFonts w:cstheme="minorHAnsi"/>
          <w:bCs/>
          <w:sz w:val="24"/>
          <w:szCs w:val="24"/>
        </w:rPr>
      </w:pPr>
      <w:r>
        <w:rPr>
          <w:rFonts w:cstheme="minorHAnsi"/>
          <w:bCs/>
          <w:sz w:val="24"/>
          <w:szCs w:val="24"/>
        </w:rPr>
        <w:t>Kassör MF meddelar</w:t>
      </w:r>
      <w:r w:rsidR="00C33F48">
        <w:rPr>
          <w:rFonts w:cstheme="minorHAnsi"/>
          <w:bCs/>
          <w:sz w:val="24"/>
          <w:szCs w:val="24"/>
        </w:rPr>
        <w:t xml:space="preserve"> </w:t>
      </w:r>
      <w:r>
        <w:rPr>
          <w:rFonts w:cstheme="minorHAnsi"/>
          <w:bCs/>
          <w:sz w:val="24"/>
          <w:szCs w:val="24"/>
        </w:rPr>
        <w:t xml:space="preserve">att </w:t>
      </w:r>
      <w:r w:rsidR="00C33F48">
        <w:rPr>
          <w:rFonts w:cstheme="minorHAnsi"/>
          <w:bCs/>
          <w:sz w:val="24"/>
          <w:szCs w:val="24"/>
        </w:rPr>
        <w:t xml:space="preserve">40 medlemmar resterar med betalning av årsavgiften för 2020. Bokslutet för 2019 är färdigt och presenterades på årsmötet. </w:t>
      </w:r>
      <w:r w:rsidR="006169AC">
        <w:rPr>
          <w:rFonts w:cstheme="minorHAnsi"/>
          <w:bCs/>
          <w:sz w:val="24"/>
          <w:szCs w:val="24"/>
        </w:rPr>
        <w:t xml:space="preserve">Årets deklaration är inlämnad. </w:t>
      </w:r>
    </w:p>
    <w:p w14:paraId="668766CD" w14:textId="737FB48A" w:rsidR="006169AC" w:rsidRDefault="006169AC" w:rsidP="00BD533F">
      <w:pPr>
        <w:spacing w:after="0"/>
        <w:ind w:left="333"/>
        <w:rPr>
          <w:rFonts w:cstheme="minorHAnsi"/>
          <w:bCs/>
          <w:sz w:val="24"/>
          <w:szCs w:val="24"/>
        </w:rPr>
      </w:pPr>
    </w:p>
    <w:p w14:paraId="053E0BD2" w14:textId="5284AC94" w:rsidR="006169AC" w:rsidRDefault="006169AC" w:rsidP="00BD533F">
      <w:pPr>
        <w:spacing w:after="0"/>
        <w:ind w:left="333"/>
        <w:rPr>
          <w:rFonts w:cstheme="minorHAnsi"/>
          <w:bCs/>
          <w:sz w:val="24"/>
          <w:szCs w:val="24"/>
        </w:rPr>
      </w:pPr>
      <w:r>
        <w:rPr>
          <w:rFonts w:cstheme="minorHAnsi"/>
          <w:bCs/>
          <w:sz w:val="24"/>
          <w:szCs w:val="24"/>
        </w:rPr>
        <w:t>Styrelsen diskuterade klubbens ekonomi på kort och lång sikt.</w:t>
      </w:r>
    </w:p>
    <w:p w14:paraId="46DD8195" w14:textId="77777777" w:rsidR="006169AC" w:rsidRDefault="006169AC" w:rsidP="00BD533F">
      <w:pPr>
        <w:spacing w:after="0"/>
        <w:ind w:left="333"/>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Medlemsregistret</w:t>
      </w:r>
    </w:p>
    <w:p w14:paraId="1A222587" w14:textId="22630389" w:rsidR="006169AC" w:rsidRDefault="006169AC" w:rsidP="006169AC">
      <w:pPr>
        <w:pStyle w:val="Liststycke"/>
        <w:spacing w:after="0"/>
        <w:ind w:left="333"/>
        <w:rPr>
          <w:rFonts w:cstheme="minorHAnsi"/>
          <w:bCs/>
          <w:sz w:val="24"/>
          <w:szCs w:val="24"/>
        </w:rPr>
      </w:pPr>
      <w:r>
        <w:rPr>
          <w:rFonts w:cstheme="minorHAnsi"/>
          <w:bCs/>
          <w:sz w:val="24"/>
          <w:szCs w:val="24"/>
        </w:rPr>
        <w:t>Klubben har 253 medlemmar registrerade.</w:t>
      </w:r>
    </w:p>
    <w:p w14:paraId="4B8B7191" w14:textId="3F909680" w:rsidR="006169AC" w:rsidRDefault="006169AC" w:rsidP="006169AC">
      <w:pPr>
        <w:pStyle w:val="Liststycke"/>
        <w:spacing w:after="0"/>
        <w:ind w:left="333"/>
        <w:rPr>
          <w:rFonts w:cstheme="minorHAnsi"/>
          <w:bCs/>
          <w:sz w:val="24"/>
          <w:szCs w:val="24"/>
        </w:rPr>
      </w:pPr>
    </w:p>
    <w:p w14:paraId="28EA89A3" w14:textId="48AF0396" w:rsidR="006169AC" w:rsidRDefault="006169AC" w:rsidP="006169AC">
      <w:pPr>
        <w:pStyle w:val="Liststycke"/>
        <w:spacing w:after="0"/>
        <w:ind w:left="333"/>
        <w:rPr>
          <w:rFonts w:cstheme="minorHAnsi"/>
          <w:bCs/>
          <w:sz w:val="24"/>
          <w:szCs w:val="24"/>
        </w:rPr>
      </w:pPr>
    </w:p>
    <w:p w14:paraId="7D29755E" w14:textId="77777777" w:rsidR="006169AC" w:rsidRDefault="006169AC" w:rsidP="006169AC">
      <w:pPr>
        <w:pStyle w:val="Liststycke"/>
        <w:spacing w:after="0"/>
        <w:ind w:left="333"/>
        <w:rPr>
          <w:rFonts w:cstheme="minorHAnsi"/>
          <w:bCs/>
          <w:sz w:val="24"/>
          <w:szCs w:val="24"/>
        </w:rPr>
      </w:pPr>
    </w:p>
    <w:p w14:paraId="111B773D" w14:textId="77777777" w:rsidR="006169AC" w:rsidRDefault="006169AC" w:rsidP="006169AC">
      <w:pPr>
        <w:pStyle w:val="Liststycke"/>
        <w:spacing w:after="0"/>
        <w:ind w:left="333"/>
        <w:rPr>
          <w:rFonts w:cstheme="minorHAnsi"/>
          <w:bCs/>
          <w:sz w:val="24"/>
          <w:szCs w:val="24"/>
        </w:rPr>
      </w:pPr>
    </w:p>
    <w:p w14:paraId="6EA2DF27" w14:textId="65BA0B4A"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lastRenderedPageBreak/>
        <w:t>Kommande aktiviteter</w:t>
      </w:r>
    </w:p>
    <w:p w14:paraId="2D501590" w14:textId="2DC89BAB" w:rsidR="006169AC" w:rsidRDefault="006169AC" w:rsidP="006169AC">
      <w:pPr>
        <w:pStyle w:val="Liststycke"/>
        <w:spacing w:after="0"/>
        <w:ind w:left="333"/>
        <w:rPr>
          <w:rFonts w:cstheme="minorHAnsi"/>
          <w:bCs/>
          <w:sz w:val="24"/>
          <w:szCs w:val="24"/>
        </w:rPr>
      </w:pPr>
      <w:r>
        <w:rPr>
          <w:rFonts w:cstheme="minorHAnsi"/>
          <w:bCs/>
          <w:sz w:val="24"/>
          <w:szCs w:val="24"/>
        </w:rPr>
        <w:t>Styrelsen beslutar att ställa in årets alla aktiviteter. Detta betyder att Bouletävlingen, Midsommarfirandet och Kräftskivan på Jolpen ställs in liksom Jubileumsfesten i Waxholm den 12 september. Om direktiven från Folkhälsomyndigheten ändras fattar styrelsen nytt beslut gällande aktiviteter. (LW avviker från mötet)</w:t>
      </w:r>
    </w:p>
    <w:p w14:paraId="61F5C33B" w14:textId="77777777" w:rsidR="006169AC" w:rsidRDefault="006169AC" w:rsidP="006169AC">
      <w:pPr>
        <w:pStyle w:val="Liststycke"/>
        <w:spacing w:after="0"/>
        <w:ind w:left="333"/>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Kommunikation</w:t>
      </w:r>
    </w:p>
    <w:p w14:paraId="608B119B" w14:textId="08DB199D" w:rsidR="006169AC" w:rsidRPr="006169AC" w:rsidRDefault="006169AC" w:rsidP="006169AC">
      <w:pPr>
        <w:pStyle w:val="Liststycke"/>
        <w:spacing w:after="0"/>
        <w:ind w:left="333"/>
        <w:rPr>
          <w:rFonts w:cstheme="minorHAnsi"/>
          <w:bCs/>
          <w:sz w:val="24"/>
          <w:szCs w:val="24"/>
        </w:rPr>
      </w:pPr>
      <w:r>
        <w:rPr>
          <w:rFonts w:cstheme="minorHAnsi"/>
          <w:bCs/>
          <w:sz w:val="24"/>
          <w:szCs w:val="24"/>
        </w:rPr>
        <w:t xml:space="preserve">Alla i styrelsen uppmanas att skriva till hemsidan och till FB. Alla medlemmar är också varmt välkomna att komma med inlägg om sina erfarenheter av att köra Storebrobåt. Kanske har någon renoverat en båt eller gjort en spännande resa. Detta </w:t>
      </w:r>
      <w:r w:rsidR="007F4150">
        <w:rPr>
          <w:rFonts w:cstheme="minorHAnsi"/>
          <w:bCs/>
          <w:sz w:val="24"/>
          <w:szCs w:val="24"/>
        </w:rPr>
        <w:t xml:space="preserve">är </w:t>
      </w:r>
      <w:r>
        <w:rPr>
          <w:rFonts w:cstheme="minorHAnsi"/>
          <w:bCs/>
          <w:sz w:val="24"/>
          <w:szCs w:val="24"/>
        </w:rPr>
        <w:t>för att ge en rättvis b</w:t>
      </w:r>
      <w:r w:rsidR="007F4150">
        <w:rPr>
          <w:rFonts w:cstheme="minorHAnsi"/>
          <w:bCs/>
          <w:sz w:val="24"/>
          <w:szCs w:val="24"/>
        </w:rPr>
        <w:t>eskrivning</w:t>
      </w:r>
      <w:r>
        <w:rPr>
          <w:rFonts w:cstheme="minorHAnsi"/>
          <w:bCs/>
          <w:sz w:val="24"/>
          <w:szCs w:val="24"/>
        </w:rPr>
        <w:t xml:space="preserve"> av klubbens och alla medlemmars </w:t>
      </w:r>
      <w:r w:rsidR="007F4150">
        <w:rPr>
          <w:rFonts w:cstheme="minorHAnsi"/>
          <w:bCs/>
          <w:sz w:val="24"/>
          <w:szCs w:val="24"/>
        </w:rPr>
        <w:t>gemensamma erfarenheter. Och upplevelser av att vara Storebroägare.</w:t>
      </w:r>
    </w:p>
    <w:p w14:paraId="608DF1E9" w14:textId="77777777" w:rsidR="001D33FC" w:rsidRPr="001D33FC" w:rsidRDefault="001D33FC" w:rsidP="001D33FC">
      <w:pPr>
        <w:spacing w:after="0"/>
        <w:rPr>
          <w:rFonts w:cstheme="minorHAnsi"/>
          <w:bCs/>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t>Jolpen</w:t>
      </w:r>
    </w:p>
    <w:p w14:paraId="7DA2E030" w14:textId="14067092" w:rsidR="005C4852" w:rsidRDefault="000946E2" w:rsidP="005C4852">
      <w:pPr>
        <w:spacing w:after="0"/>
        <w:ind w:left="333"/>
        <w:contextualSpacing/>
        <w:rPr>
          <w:rFonts w:cstheme="minorHAnsi"/>
          <w:bCs/>
          <w:sz w:val="24"/>
          <w:szCs w:val="24"/>
        </w:rPr>
      </w:pPr>
      <w:r>
        <w:rPr>
          <w:rFonts w:cstheme="minorHAnsi"/>
          <w:bCs/>
          <w:sz w:val="24"/>
          <w:szCs w:val="24"/>
        </w:rPr>
        <w:t xml:space="preserve">Jolpen </w:t>
      </w:r>
      <w:r w:rsidR="006169AC">
        <w:rPr>
          <w:rFonts w:cstheme="minorHAnsi"/>
          <w:bCs/>
          <w:sz w:val="24"/>
          <w:szCs w:val="24"/>
        </w:rPr>
        <w:t xml:space="preserve">har </w:t>
      </w:r>
      <w:r>
        <w:rPr>
          <w:rFonts w:cstheme="minorHAnsi"/>
          <w:bCs/>
          <w:sz w:val="24"/>
          <w:szCs w:val="24"/>
        </w:rPr>
        <w:t>öppna</w:t>
      </w:r>
      <w:r w:rsidR="006169AC">
        <w:rPr>
          <w:rFonts w:cstheme="minorHAnsi"/>
          <w:bCs/>
          <w:sz w:val="24"/>
          <w:szCs w:val="24"/>
        </w:rPr>
        <w:t>t</w:t>
      </w:r>
      <w:r>
        <w:rPr>
          <w:rFonts w:cstheme="minorHAnsi"/>
          <w:bCs/>
          <w:sz w:val="24"/>
          <w:szCs w:val="24"/>
        </w:rPr>
        <w:t xml:space="preserve"> för säsongen</w:t>
      </w:r>
      <w:r w:rsidR="006169AC">
        <w:rPr>
          <w:rFonts w:cstheme="minorHAnsi"/>
          <w:bCs/>
          <w:sz w:val="24"/>
          <w:szCs w:val="24"/>
        </w:rPr>
        <w:t>.</w:t>
      </w:r>
      <w:r w:rsidR="007F4150">
        <w:rPr>
          <w:rFonts w:cstheme="minorHAnsi"/>
          <w:bCs/>
          <w:sz w:val="24"/>
          <w:szCs w:val="24"/>
        </w:rPr>
        <w:t xml:space="preserve"> Jonas Brinklert är ny ansvarig för Jolpen och har Roger Alm som sin assistent. Det kommer att bildas en kommitté som tillsammans ansvara för skötseln och aktiviteter på Jolpen.</w:t>
      </w:r>
      <w:r w:rsidR="0007675A">
        <w:rPr>
          <w:rFonts w:cstheme="minorHAnsi"/>
          <w:bCs/>
          <w:sz w:val="24"/>
          <w:szCs w:val="24"/>
        </w:rPr>
        <w:t xml:space="preserve"> Kommittén kommer att ta fram en underhållsplan.</w:t>
      </w:r>
    </w:p>
    <w:p w14:paraId="5C29FD1C" w14:textId="51DFFFA6" w:rsidR="007F4150" w:rsidRDefault="007F4150" w:rsidP="005C4852">
      <w:pPr>
        <w:spacing w:after="0"/>
        <w:ind w:left="333"/>
        <w:contextualSpacing/>
        <w:rPr>
          <w:rFonts w:cstheme="minorHAnsi"/>
          <w:bCs/>
          <w:sz w:val="24"/>
          <w:szCs w:val="24"/>
        </w:rPr>
      </w:pPr>
    </w:p>
    <w:p w14:paraId="195F7366" w14:textId="6255D2B1" w:rsidR="007F4150" w:rsidRDefault="007F4150" w:rsidP="005C4852">
      <w:pPr>
        <w:spacing w:after="0"/>
        <w:ind w:left="333"/>
        <w:contextualSpacing/>
        <w:rPr>
          <w:rFonts w:cstheme="minorHAnsi"/>
          <w:bCs/>
          <w:sz w:val="24"/>
          <w:szCs w:val="24"/>
        </w:rPr>
      </w:pPr>
      <w:r>
        <w:rPr>
          <w:rFonts w:cstheme="minorHAnsi"/>
          <w:bCs/>
          <w:sz w:val="24"/>
          <w:szCs w:val="24"/>
        </w:rPr>
        <w:t xml:space="preserve">Styrelsen beslutar att köpa in ett el-aggregat till </w:t>
      </w:r>
      <w:r w:rsidR="00BA4E21">
        <w:rPr>
          <w:rFonts w:cstheme="minorHAnsi"/>
          <w:bCs/>
          <w:sz w:val="24"/>
          <w:szCs w:val="24"/>
        </w:rPr>
        <w:t xml:space="preserve">bastun på </w:t>
      </w:r>
      <w:r>
        <w:rPr>
          <w:rFonts w:cstheme="minorHAnsi"/>
          <w:bCs/>
          <w:sz w:val="24"/>
          <w:szCs w:val="24"/>
        </w:rPr>
        <w:t>Jolpen</w:t>
      </w:r>
      <w:r w:rsidR="00BA4E21">
        <w:rPr>
          <w:rFonts w:cstheme="minorHAnsi"/>
          <w:bCs/>
          <w:sz w:val="24"/>
          <w:szCs w:val="24"/>
        </w:rPr>
        <w:t>,</w:t>
      </w:r>
      <w:r>
        <w:rPr>
          <w:rFonts w:cstheme="minorHAnsi"/>
          <w:bCs/>
          <w:sz w:val="24"/>
          <w:szCs w:val="24"/>
        </w:rPr>
        <w:t xml:space="preserve"> då det tidigare gått sönder.</w:t>
      </w:r>
    </w:p>
    <w:p w14:paraId="2D9DBE7D" w14:textId="17A186A6" w:rsidR="007F4150" w:rsidRDefault="007F4150" w:rsidP="005C4852">
      <w:pPr>
        <w:spacing w:after="0"/>
        <w:ind w:left="333"/>
        <w:contextualSpacing/>
        <w:rPr>
          <w:rFonts w:cstheme="minorHAnsi"/>
          <w:bCs/>
          <w:sz w:val="24"/>
          <w:szCs w:val="24"/>
        </w:rPr>
      </w:pPr>
    </w:p>
    <w:p w14:paraId="2AB73B7D" w14:textId="67CDFED1" w:rsidR="007F4150" w:rsidRPr="00910B37" w:rsidRDefault="007F4150" w:rsidP="005C4852">
      <w:pPr>
        <w:spacing w:after="0"/>
        <w:ind w:left="333"/>
        <w:contextualSpacing/>
        <w:rPr>
          <w:rFonts w:cstheme="minorHAnsi"/>
          <w:bCs/>
          <w:sz w:val="24"/>
          <w:szCs w:val="24"/>
        </w:rPr>
      </w:pPr>
      <w:r>
        <w:rPr>
          <w:rFonts w:cstheme="minorHAnsi"/>
          <w:bCs/>
          <w:sz w:val="24"/>
          <w:szCs w:val="24"/>
        </w:rPr>
        <w:t>Styrelsen beslutar om en årlig underhållsbudget till Jolpen på 25 000 kr som Jolpenkommittén kan disponera. För större utlägg krävs beslut i styrelsen.</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3831E6F9" w14:textId="4CBF11EE" w:rsidR="005D7382" w:rsidRDefault="00297684" w:rsidP="00297684">
      <w:pPr>
        <w:spacing w:after="0"/>
        <w:ind w:firstLine="333"/>
        <w:rPr>
          <w:rFonts w:cstheme="minorHAnsi"/>
          <w:sz w:val="24"/>
          <w:szCs w:val="24"/>
        </w:rPr>
      </w:pPr>
      <w:r>
        <w:rPr>
          <w:rFonts w:cstheme="minorHAnsi"/>
          <w:sz w:val="24"/>
          <w:szCs w:val="24"/>
        </w:rPr>
        <w:t>LEM meddelar att han har kontakt med en ny presumtiv partner.</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r>
        <w:rPr>
          <w:rFonts w:cstheme="minorHAnsi"/>
          <w:b/>
          <w:bCs/>
          <w:sz w:val="24"/>
          <w:szCs w:val="24"/>
          <w:u w:val="single"/>
        </w:rPr>
        <w:t>Classic</w:t>
      </w:r>
      <w:r w:rsidR="001D33FC" w:rsidRPr="005D7382">
        <w:rPr>
          <w:rFonts w:cstheme="minorHAnsi"/>
          <w:b/>
          <w:bCs/>
          <w:sz w:val="24"/>
          <w:szCs w:val="24"/>
          <w:u w:val="single"/>
        </w:rPr>
        <w:t xml:space="preserve"> </w:t>
      </w:r>
    </w:p>
    <w:p w14:paraId="29C5DB4C" w14:textId="70E5A989" w:rsidR="0024000A" w:rsidRDefault="00297684" w:rsidP="005D7382">
      <w:pPr>
        <w:spacing w:after="0"/>
        <w:ind w:left="333"/>
        <w:rPr>
          <w:rFonts w:cstheme="minorHAnsi"/>
          <w:sz w:val="24"/>
          <w:szCs w:val="24"/>
        </w:rPr>
      </w:pPr>
      <w:r>
        <w:rPr>
          <w:rFonts w:cstheme="minorHAnsi"/>
          <w:sz w:val="24"/>
          <w:szCs w:val="24"/>
        </w:rPr>
        <w:t>Alla aktiviteter är inställda detta år.</w:t>
      </w:r>
    </w:p>
    <w:p w14:paraId="2BEED395" w14:textId="77777777" w:rsidR="0024000A" w:rsidRDefault="0024000A" w:rsidP="005D7382">
      <w:pPr>
        <w:spacing w:after="0"/>
        <w:ind w:left="333"/>
        <w:rPr>
          <w:rFonts w:cstheme="minorHAnsi"/>
          <w:sz w:val="24"/>
          <w:szCs w:val="24"/>
        </w:rPr>
      </w:pPr>
    </w:p>
    <w:p w14:paraId="3CDECC12" w14:textId="4C6C34E5" w:rsidR="001D33FC" w:rsidRPr="0024000A" w:rsidRDefault="00297684" w:rsidP="0024000A">
      <w:pPr>
        <w:pStyle w:val="Liststycke"/>
        <w:numPr>
          <w:ilvl w:val="0"/>
          <w:numId w:val="1"/>
        </w:numPr>
        <w:spacing w:after="0"/>
        <w:rPr>
          <w:rFonts w:cstheme="minorHAnsi"/>
          <w:b/>
          <w:bCs/>
          <w:sz w:val="24"/>
          <w:szCs w:val="24"/>
          <w:u w:val="single"/>
        </w:rPr>
      </w:pPr>
      <w:r>
        <w:rPr>
          <w:rFonts w:cstheme="minorHAnsi"/>
          <w:b/>
          <w:bCs/>
          <w:sz w:val="24"/>
          <w:szCs w:val="24"/>
          <w:u w:val="single"/>
        </w:rPr>
        <w:t>Utbildning</w:t>
      </w:r>
      <w:r w:rsidR="001D33FC" w:rsidRPr="0024000A">
        <w:rPr>
          <w:rFonts w:cstheme="minorHAnsi"/>
          <w:b/>
          <w:bCs/>
          <w:sz w:val="24"/>
          <w:szCs w:val="24"/>
          <w:u w:val="single"/>
        </w:rPr>
        <w:t xml:space="preserve">    </w:t>
      </w:r>
    </w:p>
    <w:p w14:paraId="4A47AB3A" w14:textId="035E7B0B" w:rsidR="001D33FC" w:rsidRDefault="00297684" w:rsidP="0024000A">
      <w:pPr>
        <w:spacing w:after="0"/>
        <w:ind w:left="333"/>
        <w:rPr>
          <w:rFonts w:cstheme="minorHAnsi"/>
          <w:sz w:val="24"/>
          <w:szCs w:val="24"/>
        </w:rPr>
      </w:pPr>
      <w:r>
        <w:rPr>
          <w:rFonts w:cstheme="minorHAnsi"/>
          <w:sz w:val="24"/>
          <w:szCs w:val="24"/>
        </w:rPr>
        <w:t>Inget att rapportera.</w:t>
      </w:r>
    </w:p>
    <w:p w14:paraId="5AA30E9D" w14:textId="77777777" w:rsidR="002E4165" w:rsidRDefault="002E4165" w:rsidP="0024000A">
      <w:pPr>
        <w:spacing w:after="0"/>
        <w:ind w:left="333"/>
        <w:rPr>
          <w:rFonts w:cstheme="minorHAnsi"/>
          <w:sz w:val="24"/>
          <w:szCs w:val="24"/>
        </w:rPr>
      </w:pPr>
    </w:p>
    <w:p w14:paraId="1AC69B16" w14:textId="2C574876" w:rsidR="00297684" w:rsidRDefault="00297684" w:rsidP="00297684">
      <w:pPr>
        <w:pStyle w:val="Liststycke"/>
        <w:numPr>
          <w:ilvl w:val="0"/>
          <w:numId w:val="1"/>
        </w:numPr>
        <w:spacing w:after="0"/>
        <w:rPr>
          <w:rFonts w:cstheme="minorHAnsi"/>
          <w:b/>
          <w:bCs/>
          <w:sz w:val="24"/>
          <w:szCs w:val="24"/>
          <w:u w:val="single"/>
        </w:rPr>
      </w:pPr>
      <w:r w:rsidRPr="00297684">
        <w:rPr>
          <w:rFonts w:cstheme="minorHAnsi"/>
          <w:b/>
          <w:bCs/>
          <w:sz w:val="24"/>
          <w:szCs w:val="24"/>
          <w:u w:val="single"/>
        </w:rPr>
        <w:t>Övriga frågor</w:t>
      </w:r>
    </w:p>
    <w:p w14:paraId="2B83A971" w14:textId="4BC94B32" w:rsidR="00297684" w:rsidRDefault="00297684" w:rsidP="00297684">
      <w:pPr>
        <w:pStyle w:val="Liststycke"/>
        <w:spacing w:after="0"/>
        <w:ind w:left="333"/>
        <w:rPr>
          <w:rFonts w:cstheme="minorHAnsi"/>
          <w:sz w:val="24"/>
          <w:szCs w:val="24"/>
        </w:rPr>
      </w:pPr>
      <w:r>
        <w:rPr>
          <w:rFonts w:cstheme="minorHAnsi"/>
          <w:sz w:val="24"/>
          <w:szCs w:val="24"/>
        </w:rPr>
        <w:t>LEM arbetar för att ta fram en jubileumsskrift då klubben firar 30 år 2020.</w:t>
      </w:r>
    </w:p>
    <w:p w14:paraId="04569941" w14:textId="09420F29" w:rsidR="00297684" w:rsidRDefault="00297684" w:rsidP="00297684">
      <w:pPr>
        <w:pStyle w:val="Liststycke"/>
        <w:spacing w:after="0"/>
        <w:ind w:left="333"/>
        <w:rPr>
          <w:rFonts w:cstheme="minorHAnsi"/>
          <w:sz w:val="24"/>
          <w:szCs w:val="24"/>
        </w:rPr>
      </w:pPr>
    </w:p>
    <w:p w14:paraId="464C4261" w14:textId="7F737A06" w:rsidR="00297684" w:rsidRDefault="00297684" w:rsidP="00297684">
      <w:pPr>
        <w:pStyle w:val="Liststycke"/>
        <w:spacing w:after="0"/>
        <w:ind w:left="333"/>
        <w:rPr>
          <w:rFonts w:cstheme="minorHAnsi"/>
          <w:sz w:val="24"/>
          <w:szCs w:val="24"/>
        </w:rPr>
      </w:pPr>
      <w:r>
        <w:rPr>
          <w:rFonts w:cstheme="minorHAnsi"/>
          <w:sz w:val="24"/>
          <w:szCs w:val="24"/>
        </w:rPr>
        <w:t>VE föreslår e</w:t>
      </w:r>
      <w:r w:rsidR="0007675A">
        <w:rPr>
          <w:rFonts w:cstheme="minorHAnsi"/>
          <w:sz w:val="24"/>
          <w:szCs w:val="24"/>
        </w:rPr>
        <w:t>n</w:t>
      </w:r>
      <w:r>
        <w:rPr>
          <w:rFonts w:cstheme="minorHAnsi"/>
          <w:sz w:val="24"/>
          <w:szCs w:val="24"/>
        </w:rPr>
        <w:t xml:space="preserve"> grupp som ser över klubbens stadgar</w:t>
      </w:r>
      <w:r w:rsidR="0007675A">
        <w:rPr>
          <w:rFonts w:cstheme="minorHAnsi"/>
          <w:sz w:val="24"/>
          <w:szCs w:val="24"/>
        </w:rPr>
        <w:t xml:space="preserve"> inför en kommande revision. Gruppen består av VE, RA och MF.</w:t>
      </w:r>
    </w:p>
    <w:p w14:paraId="0C1D46D9" w14:textId="5A33A050" w:rsidR="0007675A" w:rsidRDefault="0007675A" w:rsidP="00297684">
      <w:pPr>
        <w:pStyle w:val="Liststycke"/>
        <w:spacing w:after="0"/>
        <w:ind w:left="333"/>
        <w:rPr>
          <w:rFonts w:cstheme="minorHAnsi"/>
          <w:sz w:val="24"/>
          <w:szCs w:val="24"/>
        </w:rPr>
      </w:pPr>
    </w:p>
    <w:p w14:paraId="099A00B9" w14:textId="2A83336C" w:rsidR="0007675A" w:rsidRPr="00297684" w:rsidRDefault="0007675A" w:rsidP="00297684">
      <w:pPr>
        <w:pStyle w:val="Liststycke"/>
        <w:spacing w:after="0"/>
        <w:ind w:left="333"/>
        <w:rPr>
          <w:rFonts w:cstheme="minorHAnsi"/>
          <w:sz w:val="24"/>
          <w:szCs w:val="24"/>
        </w:rPr>
      </w:pPr>
      <w:r>
        <w:rPr>
          <w:rFonts w:cstheme="minorHAnsi"/>
          <w:sz w:val="24"/>
          <w:szCs w:val="24"/>
        </w:rPr>
        <w:t>RA föreslår att klubben arrangerar digitala AW för klubbens medlemmar. Styrelsen fortsätter att arbetat med denna fråga som en möjlig aktivitet.</w:t>
      </w:r>
    </w:p>
    <w:p w14:paraId="137BC0FF" w14:textId="77777777" w:rsidR="001D33FC" w:rsidRPr="001D33FC" w:rsidRDefault="001D33FC" w:rsidP="002B03D6">
      <w:pPr>
        <w:spacing w:after="0"/>
        <w:rPr>
          <w:rFonts w:cstheme="minorHAnsi"/>
          <w:bCs/>
          <w:sz w:val="24"/>
          <w:szCs w:val="24"/>
        </w:rPr>
      </w:pPr>
      <w:r w:rsidRPr="001D33FC">
        <w:rPr>
          <w:rFonts w:cstheme="minorHAnsi"/>
          <w:b/>
          <w:sz w:val="24"/>
          <w:szCs w:val="24"/>
        </w:rPr>
        <w:lastRenderedPageBreak/>
        <w:t>Vid protokollet</w:t>
      </w:r>
      <w:r w:rsidRPr="001D33FC">
        <w:rPr>
          <w:rFonts w:cstheme="minorHAnsi"/>
          <w:b/>
          <w:sz w:val="24"/>
          <w:szCs w:val="24"/>
        </w:rPr>
        <w:tab/>
      </w:r>
      <w:r w:rsidRPr="001D33FC">
        <w:rPr>
          <w:rFonts w:cstheme="minorHAnsi"/>
          <w:b/>
          <w:sz w:val="24"/>
          <w:szCs w:val="24"/>
        </w:rPr>
        <w:tab/>
      </w:r>
      <w:r w:rsidRPr="001D33FC">
        <w:rPr>
          <w:rFonts w:cstheme="minorHAnsi"/>
          <w:b/>
          <w:sz w:val="24"/>
          <w:szCs w:val="24"/>
        </w:rPr>
        <w:tab/>
        <w:t>Justeras</w:t>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0EF24C7D" w14:textId="77777777" w:rsidR="00716269" w:rsidRPr="001D33FC" w:rsidRDefault="00716269" w:rsidP="001D33FC">
      <w:pPr>
        <w:rPr>
          <w:rFonts w:cstheme="minorHAnsi"/>
          <w:sz w:val="24"/>
          <w:szCs w:val="24"/>
        </w:rPr>
      </w:pPr>
    </w:p>
    <w:p w14:paraId="713F0408" w14:textId="10D6C726" w:rsidR="00C70096" w:rsidRPr="0007675A" w:rsidRDefault="001D33FC" w:rsidP="00716269">
      <w:pPr>
        <w:spacing w:after="0"/>
        <w:rPr>
          <w:rFonts w:cstheme="minorHAnsi"/>
          <w:sz w:val="24"/>
          <w:szCs w:val="24"/>
        </w:rPr>
      </w:pPr>
      <w:r w:rsidRPr="001D33FC">
        <w:rPr>
          <w:rFonts w:cstheme="minorHAnsi"/>
          <w:sz w:val="24"/>
          <w:szCs w:val="24"/>
        </w:rPr>
        <w:t>Anneli Andersson</w:t>
      </w:r>
      <w:r w:rsidRPr="001D33FC">
        <w:rPr>
          <w:rFonts w:cstheme="minorHAnsi"/>
          <w:sz w:val="24"/>
          <w:szCs w:val="24"/>
        </w:rPr>
        <w:tab/>
      </w:r>
      <w:r w:rsidRPr="001D33FC">
        <w:rPr>
          <w:rFonts w:cstheme="minorHAnsi"/>
          <w:sz w:val="24"/>
          <w:szCs w:val="24"/>
        </w:rPr>
        <w:tab/>
      </w:r>
      <w:r w:rsidRPr="001D33FC">
        <w:rPr>
          <w:rFonts w:cstheme="minorHAnsi"/>
          <w:sz w:val="24"/>
          <w:szCs w:val="24"/>
        </w:rPr>
        <w:tab/>
      </w:r>
      <w:r w:rsidR="0007675A">
        <w:rPr>
          <w:rFonts w:cstheme="minorHAnsi"/>
          <w:sz w:val="24"/>
          <w:szCs w:val="24"/>
        </w:rPr>
        <w:t xml:space="preserve">Veronika Ericsson                            </w:t>
      </w:r>
      <w:r w:rsidR="00716269">
        <w:rPr>
          <w:rFonts w:cstheme="minorHAnsi"/>
          <w:sz w:val="24"/>
          <w:szCs w:val="24"/>
        </w:rPr>
        <w:t>Sekreterare</w:t>
      </w:r>
      <w:r w:rsidR="00716269">
        <w:rPr>
          <w:rFonts w:cstheme="minorHAnsi"/>
          <w:sz w:val="24"/>
          <w:szCs w:val="24"/>
        </w:rPr>
        <w:tab/>
      </w:r>
      <w:r w:rsidR="00716269">
        <w:rPr>
          <w:rFonts w:cstheme="minorHAnsi"/>
          <w:sz w:val="24"/>
          <w:szCs w:val="24"/>
        </w:rPr>
        <w:tab/>
      </w:r>
      <w:r w:rsidR="00716269">
        <w:rPr>
          <w:rFonts w:cstheme="minorHAnsi"/>
          <w:sz w:val="24"/>
          <w:szCs w:val="24"/>
        </w:rPr>
        <w:tab/>
      </w:r>
      <w:r w:rsidR="00716269">
        <w:rPr>
          <w:rFonts w:cstheme="minorHAnsi"/>
          <w:sz w:val="24"/>
          <w:szCs w:val="24"/>
        </w:rPr>
        <w:tab/>
        <w:t>Ordförande</w:t>
      </w:r>
      <w:r w:rsidRPr="001D33FC">
        <w:rPr>
          <w:rFonts w:cstheme="minorHAnsi"/>
          <w:sz w:val="24"/>
          <w:szCs w:val="24"/>
        </w:rPr>
        <w:tab/>
      </w:r>
    </w:p>
    <w:sectPr w:rsidR="00C70096" w:rsidRPr="000767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1A04FCC0" w:rsidR="00C624AD" w:rsidRDefault="00275B30">
    <w:pPr>
      <w:pStyle w:val="Sidfot"/>
    </w:pPr>
    <w:r>
      <w:t>Möte 20</w:t>
    </w:r>
    <w:r w:rsidR="00910B37">
      <w:t>20-</w:t>
    </w:r>
    <w:r w:rsidR="0024000A">
      <w:t>05-</w:t>
    </w:r>
    <w:r w:rsidR="00C33F48">
      <w:t>28</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EE40F8">
      <w:rPr>
        <w:b/>
      </w:rPr>
      <w:fldChar w:fldCharType="begin"/>
    </w:r>
    <w:r w:rsidR="00EE40F8">
      <w:rPr>
        <w:b/>
      </w:rPr>
      <w:instrText>NUMPAGES  \* Arabic  \* MERGEFORMAT</w:instrText>
    </w:r>
    <w:r w:rsidR="00EE40F8">
      <w:rPr>
        <w:b/>
      </w:rPr>
      <w:fldChar w:fldCharType="separate"/>
    </w:r>
    <w:r w:rsidR="00B93AA0">
      <w:rPr>
        <w:b/>
        <w:noProof/>
      </w:rPr>
      <w:t>2</w:t>
    </w:r>
    <w:r w:rsidR="00EE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1B"/>
    <w:multiLevelType w:val="hybridMultilevel"/>
    <w:tmpl w:val="3C4E06CA"/>
    <w:lvl w:ilvl="0" w:tplc="BA48E8E4">
      <w:start w:val="1"/>
      <w:numFmt w:val="decimal"/>
      <w:lvlText w:val="%1."/>
      <w:lvlJc w:val="left"/>
      <w:pPr>
        <w:ind w:left="333" w:hanging="360"/>
      </w:pPr>
      <w:rPr>
        <w:rFonts w:hint="default"/>
        <w:b w:val="0"/>
        <w:u w:val="none"/>
      </w:rPr>
    </w:lvl>
    <w:lvl w:ilvl="1" w:tplc="041D0019" w:tentative="1">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7630F"/>
    <w:rsid w:val="0007675A"/>
    <w:rsid w:val="000946E2"/>
    <w:rsid w:val="000953E9"/>
    <w:rsid w:val="000E781D"/>
    <w:rsid w:val="00107A0B"/>
    <w:rsid w:val="001D33FC"/>
    <w:rsid w:val="00200280"/>
    <w:rsid w:val="0024000A"/>
    <w:rsid w:val="00275B30"/>
    <w:rsid w:val="00280AB4"/>
    <w:rsid w:val="0029376B"/>
    <w:rsid w:val="00297684"/>
    <w:rsid w:val="002B03D6"/>
    <w:rsid w:val="002C5234"/>
    <w:rsid w:val="002E4165"/>
    <w:rsid w:val="002F63C6"/>
    <w:rsid w:val="00350DBF"/>
    <w:rsid w:val="0035366B"/>
    <w:rsid w:val="003675A3"/>
    <w:rsid w:val="0038085A"/>
    <w:rsid w:val="00393609"/>
    <w:rsid w:val="003A4846"/>
    <w:rsid w:val="003E1AD0"/>
    <w:rsid w:val="003E666C"/>
    <w:rsid w:val="00421A42"/>
    <w:rsid w:val="00474C94"/>
    <w:rsid w:val="004822E2"/>
    <w:rsid w:val="004A74A7"/>
    <w:rsid w:val="004B0321"/>
    <w:rsid w:val="004B4999"/>
    <w:rsid w:val="004D36FE"/>
    <w:rsid w:val="004F44EF"/>
    <w:rsid w:val="0050212E"/>
    <w:rsid w:val="00521A77"/>
    <w:rsid w:val="00523943"/>
    <w:rsid w:val="00565EA0"/>
    <w:rsid w:val="00567749"/>
    <w:rsid w:val="005823C2"/>
    <w:rsid w:val="005955EB"/>
    <w:rsid w:val="005C4852"/>
    <w:rsid w:val="005D7382"/>
    <w:rsid w:val="005F5BE6"/>
    <w:rsid w:val="006169AC"/>
    <w:rsid w:val="006C0F14"/>
    <w:rsid w:val="006C21A8"/>
    <w:rsid w:val="00716269"/>
    <w:rsid w:val="00762713"/>
    <w:rsid w:val="007773C7"/>
    <w:rsid w:val="00786245"/>
    <w:rsid w:val="007A3001"/>
    <w:rsid w:val="007E6C4B"/>
    <w:rsid w:val="007F4150"/>
    <w:rsid w:val="00847B6B"/>
    <w:rsid w:val="00904A5A"/>
    <w:rsid w:val="00910B37"/>
    <w:rsid w:val="00930F53"/>
    <w:rsid w:val="009339C4"/>
    <w:rsid w:val="00936AB8"/>
    <w:rsid w:val="00992F44"/>
    <w:rsid w:val="009D603D"/>
    <w:rsid w:val="00A11FFC"/>
    <w:rsid w:val="00A204E4"/>
    <w:rsid w:val="00A35CB7"/>
    <w:rsid w:val="00A92FC7"/>
    <w:rsid w:val="00AB11C1"/>
    <w:rsid w:val="00AD4834"/>
    <w:rsid w:val="00AF7E55"/>
    <w:rsid w:val="00B1087A"/>
    <w:rsid w:val="00B93AA0"/>
    <w:rsid w:val="00BA4E21"/>
    <w:rsid w:val="00BD533F"/>
    <w:rsid w:val="00C0110F"/>
    <w:rsid w:val="00C33F48"/>
    <w:rsid w:val="00C5485F"/>
    <w:rsid w:val="00C70096"/>
    <w:rsid w:val="00C87684"/>
    <w:rsid w:val="00D37213"/>
    <w:rsid w:val="00E127B8"/>
    <w:rsid w:val="00E20A26"/>
    <w:rsid w:val="00EE40F8"/>
    <w:rsid w:val="00EF0603"/>
    <w:rsid w:val="00F14BB6"/>
    <w:rsid w:val="00F54609"/>
    <w:rsid w:val="00F62D62"/>
    <w:rsid w:val="00F7219F"/>
    <w:rsid w:val="00F7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 Andersson</cp:lastModifiedBy>
  <cp:revision>6</cp:revision>
  <cp:lastPrinted>2019-02-05T16:32:00Z</cp:lastPrinted>
  <dcterms:created xsi:type="dcterms:W3CDTF">2020-06-01T16:06:00Z</dcterms:created>
  <dcterms:modified xsi:type="dcterms:W3CDTF">2020-06-03T16:20:00Z</dcterms:modified>
</cp:coreProperties>
</file>